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88" w:rsidRDefault="00847488" w:rsidP="00EA1CE9">
      <w:pPr>
        <w:pStyle w:val="ad"/>
        <w:rPr>
          <w:b/>
        </w:rPr>
      </w:pPr>
      <w:r>
        <w:rPr>
          <w:b/>
        </w:rPr>
        <w:t>Отчет</w:t>
      </w:r>
    </w:p>
    <w:p w:rsidR="00847488" w:rsidRPr="00EA1CE9" w:rsidRDefault="00847488" w:rsidP="00EA1CE9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>об итогах исполнения бюджета Пеклинско</w:t>
      </w:r>
      <w:r w:rsidR="002F7B02">
        <w:rPr>
          <w:rFonts w:ascii="Times New Roman" w:hAnsi="Times New Roman"/>
          <w:sz w:val="28"/>
        </w:rPr>
        <w:t>го</w:t>
      </w:r>
      <w:r w:rsidRPr="00EA1CE9">
        <w:rPr>
          <w:rFonts w:ascii="Times New Roman" w:hAnsi="Times New Roman"/>
          <w:sz w:val="28"/>
        </w:rPr>
        <w:t xml:space="preserve"> сельско</w:t>
      </w:r>
      <w:r w:rsidR="002F7B02">
        <w:rPr>
          <w:rFonts w:ascii="Times New Roman" w:hAnsi="Times New Roman"/>
          <w:sz w:val="28"/>
        </w:rPr>
        <w:t>го</w:t>
      </w:r>
      <w:r w:rsidRPr="00EA1CE9">
        <w:rPr>
          <w:rFonts w:ascii="Times New Roman" w:hAnsi="Times New Roman"/>
          <w:sz w:val="28"/>
        </w:rPr>
        <w:t xml:space="preserve"> поселени</w:t>
      </w:r>
      <w:r w:rsidR="002F7B02">
        <w:rPr>
          <w:rFonts w:ascii="Times New Roman" w:hAnsi="Times New Roman"/>
          <w:sz w:val="28"/>
        </w:rPr>
        <w:t>я Дубровского муниципального района Брянской области</w:t>
      </w:r>
      <w:r w:rsidRPr="00EA1CE9">
        <w:rPr>
          <w:rFonts w:ascii="Times New Roman" w:hAnsi="Times New Roman"/>
          <w:sz w:val="28"/>
        </w:rPr>
        <w:t xml:space="preserve"> </w:t>
      </w:r>
    </w:p>
    <w:p w:rsidR="00847488" w:rsidRPr="00EA1CE9" w:rsidRDefault="00847488" w:rsidP="00EA1CE9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 xml:space="preserve">за </w:t>
      </w:r>
      <w:r w:rsidR="005755A1">
        <w:rPr>
          <w:rFonts w:ascii="Times New Roman" w:hAnsi="Times New Roman"/>
          <w:sz w:val="28"/>
        </w:rPr>
        <w:t xml:space="preserve">1 квартал </w:t>
      </w:r>
      <w:r w:rsidRPr="00EA1CE9">
        <w:rPr>
          <w:rFonts w:ascii="Times New Roman" w:hAnsi="Times New Roman"/>
          <w:sz w:val="28"/>
        </w:rPr>
        <w:t>20</w:t>
      </w:r>
      <w:r w:rsidR="00195506">
        <w:rPr>
          <w:rFonts w:ascii="Times New Roman" w:hAnsi="Times New Roman"/>
          <w:sz w:val="28"/>
        </w:rPr>
        <w:t>20</w:t>
      </w:r>
      <w:r w:rsidRPr="00EA1CE9">
        <w:rPr>
          <w:rFonts w:ascii="Times New Roman" w:hAnsi="Times New Roman"/>
          <w:sz w:val="28"/>
        </w:rPr>
        <w:t xml:space="preserve"> года. </w:t>
      </w:r>
    </w:p>
    <w:p w:rsidR="00847488" w:rsidRPr="00A833F5" w:rsidRDefault="00847488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3F5">
        <w:rPr>
          <w:rFonts w:ascii="Times New Roman" w:hAnsi="Times New Roman"/>
          <w:sz w:val="28"/>
          <w:szCs w:val="28"/>
        </w:rPr>
        <w:t xml:space="preserve"> </w:t>
      </w:r>
    </w:p>
    <w:p w:rsidR="00847488" w:rsidRDefault="0084748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2F7B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Пеклинского сельского Совета народных депутатов </w:t>
      </w:r>
      <w:r w:rsidRPr="0077670A">
        <w:rPr>
          <w:rFonts w:ascii="Times New Roman" w:hAnsi="Times New Roman"/>
          <w:sz w:val="28"/>
          <w:szCs w:val="28"/>
        </w:rPr>
        <w:t xml:space="preserve">от </w:t>
      </w:r>
      <w:r w:rsidR="002F7B02">
        <w:rPr>
          <w:rFonts w:ascii="Times New Roman" w:hAnsi="Times New Roman"/>
          <w:sz w:val="28"/>
          <w:szCs w:val="28"/>
        </w:rPr>
        <w:t>16</w:t>
      </w:r>
      <w:r w:rsidRPr="0077670A">
        <w:rPr>
          <w:rFonts w:ascii="Times New Roman" w:hAnsi="Times New Roman"/>
          <w:sz w:val="28"/>
          <w:szCs w:val="28"/>
        </w:rPr>
        <w:t>.</w:t>
      </w:r>
      <w:r w:rsidRPr="00DA291C">
        <w:rPr>
          <w:rFonts w:ascii="Times New Roman" w:hAnsi="Times New Roman"/>
          <w:sz w:val="28"/>
          <w:szCs w:val="28"/>
        </w:rPr>
        <w:t>12.201</w:t>
      </w:r>
      <w:r w:rsidR="002F7B02">
        <w:rPr>
          <w:rFonts w:ascii="Times New Roman" w:hAnsi="Times New Roman"/>
          <w:sz w:val="28"/>
          <w:szCs w:val="28"/>
        </w:rPr>
        <w:t>9</w:t>
      </w:r>
      <w:r w:rsidRPr="00DA291C">
        <w:rPr>
          <w:rFonts w:ascii="Times New Roman" w:hAnsi="Times New Roman"/>
          <w:sz w:val="28"/>
          <w:szCs w:val="28"/>
        </w:rPr>
        <w:t xml:space="preserve"> года №</w:t>
      </w:r>
      <w:r w:rsidR="002F7B02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«О бюджете Пеклинско</w:t>
      </w:r>
      <w:r w:rsidR="002F7B0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2F7B0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F7B02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F7B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</w:t>
      </w:r>
      <w:r w:rsidR="005755A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 20</w:t>
      </w:r>
      <w:r w:rsidR="00ED5D13">
        <w:rPr>
          <w:rFonts w:ascii="Times New Roman" w:hAnsi="Times New Roman"/>
          <w:sz w:val="28"/>
          <w:szCs w:val="28"/>
        </w:rPr>
        <w:t>2</w:t>
      </w:r>
      <w:r w:rsidR="002F7B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5755A1">
        <w:rPr>
          <w:rFonts w:ascii="Times New Roman" w:hAnsi="Times New Roman"/>
          <w:sz w:val="28"/>
          <w:szCs w:val="28"/>
        </w:rPr>
        <w:t>2</w:t>
      </w:r>
      <w:r w:rsidR="002F7B02">
        <w:rPr>
          <w:rFonts w:ascii="Times New Roman" w:hAnsi="Times New Roman"/>
          <w:sz w:val="28"/>
          <w:szCs w:val="28"/>
        </w:rPr>
        <w:t>2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годов», по доходам в объеме </w:t>
      </w:r>
      <w:r w:rsidR="002F7B02">
        <w:rPr>
          <w:rFonts w:ascii="Times New Roman" w:hAnsi="Times New Roman"/>
          <w:sz w:val="28"/>
          <w:szCs w:val="28"/>
        </w:rPr>
        <w:t>2019,4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2F7B02">
        <w:rPr>
          <w:rFonts w:ascii="Times New Roman" w:hAnsi="Times New Roman"/>
          <w:sz w:val="28"/>
          <w:szCs w:val="28"/>
        </w:rPr>
        <w:t>2019,4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847488" w:rsidRDefault="0084748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ED5D13">
        <w:rPr>
          <w:rFonts w:ascii="Times New Roman" w:hAnsi="Times New Roman"/>
          <w:sz w:val="28"/>
          <w:szCs w:val="28"/>
        </w:rPr>
        <w:t>2</w:t>
      </w:r>
      <w:r w:rsidRPr="00AC7F30">
        <w:rPr>
          <w:rFonts w:ascii="Times New Roman" w:hAnsi="Times New Roman"/>
          <w:sz w:val="28"/>
          <w:szCs w:val="28"/>
        </w:rPr>
        <w:t xml:space="preserve"> раз</w:t>
      </w:r>
      <w:r w:rsidR="00ED5D13">
        <w:rPr>
          <w:rFonts w:ascii="Times New Roman" w:hAnsi="Times New Roman"/>
          <w:sz w:val="28"/>
          <w:szCs w:val="28"/>
        </w:rPr>
        <w:t>а</w:t>
      </w:r>
      <w:r w:rsidRPr="00AC7F30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изменялся один раз.</w:t>
      </w:r>
    </w:p>
    <w:p w:rsidR="00847488" w:rsidRDefault="0084748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2F7B02">
        <w:rPr>
          <w:rFonts w:ascii="Times New Roman" w:hAnsi="Times New Roman"/>
          <w:sz w:val="28"/>
          <w:szCs w:val="28"/>
        </w:rPr>
        <w:t>20</w:t>
      </w:r>
      <w:r w:rsidR="00ED5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утвержден по доходам в объеме </w:t>
      </w:r>
      <w:r w:rsidR="002F7B02">
        <w:rPr>
          <w:rFonts w:ascii="Times New Roman" w:hAnsi="Times New Roman"/>
          <w:sz w:val="28"/>
          <w:szCs w:val="28"/>
        </w:rPr>
        <w:t>2019,4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2F7B02">
        <w:rPr>
          <w:rFonts w:ascii="Times New Roman" w:hAnsi="Times New Roman"/>
          <w:sz w:val="28"/>
          <w:szCs w:val="28"/>
        </w:rPr>
        <w:t>5400,0</w:t>
      </w:r>
      <w:r>
        <w:rPr>
          <w:rFonts w:ascii="Times New Roman" w:hAnsi="Times New Roman"/>
          <w:sz w:val="28"/>
          <w:szCs w:val="28"/>
        </w:rPr>
        <w:t xml:space="preserve"> тыс. рублей, дефицит бюджета утвержден в сумме </w:t>
      </w:r>
      <w:r w:rsidR="002F7B02">
        <w:rPr>
          <w:rFonts w:ascii="Times New Roman" w:hAnsi="Times New Roman"/>
          <w:sz w:val="28"/>
          <w:szCs w:val="28"/>
        </w:rPr>
        <w:t>3380,6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D47F95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2F7B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2F7B02">
        <w:rPr>
          <w:rFonts w:ascii="Times New Roman" w:hAnsi="Times New Roman"/>
          <w:sz w:val="28"/>
          <w:szCs w:val="28"/>
        </w:rPr>
        <w:t>449,3</w:t>
      </w:r>
      <w:r w:rsidR="008612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на </w:t>
      </w:r>
      <w:r w:rsidR="002F7B02">
        <w:rPr>
          <w:rFonts w:ascii="Times New Roman" w:hAnsi="Times New Roman"/>
          <w:sz w:val="28"/>
          <w:szCs w:val="28"/>
        </w:rPr>
        <w:t>22,2</w:t>
      </w:r>
      <w:r>
        <w:rPr>
          <w:rFonts w:ascii="Times New Roman" w:hAnsi="Times New Roman"/>
          <w:sz w:val="28"/>
          <w:szCs w:val="28"/>
        </w:rPr>
        <w:t>% к ут</w:t>
      </w:r>
      <w:r w:rsidR="00BC3CCB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годовым назначениям. По сравнению с соответствующим периодом прошлого года доходы у</w:t>
      </w:r>
      <w:r w:rsidR="00D47F95">
        <w:rPr>
          <w:rFonts w:ascii="Times New Roman" w:hAnsi="Times New Roman"/>
          <w:sz w:val="28"/>
          <w:szCs w:val="28"/>
        </w:rPr>
        <w:t xml:space="preserve">меньшились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612D6">
        <w:rPr>
          <w:rFonts w:ascii="Times New Roman" w:hAnsi="Times New Roman"/>
          <w:sz w:val="28"/>
          <w:szCs w:val="28"/>
        </w:rPr>
        <w:t>161</w:t>
      </w:r>
      <w:r w:rsidR="002F7B02">
        <w:rPr>
          <w:rFonts w:ascii="Times New Roman" w:hAnsi="Times New Roman"/>
          <w:sz w:val="28"/>
          <w:szCs w:val="28"/>
        </w:rPr>
        <w:t>10,6</w:t>
      </w:r>
      <w:r>
        <w:rPr>
          <w:rFonts w:ascii="Times New Roman" w:hAnsi="Times New Roman"/>
          <w:sz w:val="28"/>
          <w:szCs w:val="28"/>
        </w:rPr>
        <w:t xml:space="preserve"> тыс. рублей. В структуре доходов бюджета удельный вес собственных доходов составил </w:t>
      </w:r>
      <w:r w:rsidR="002F7B02">
        <w:rPr>
          <w:rFonts w:ascii="Times New Roman" w:hAnsi="Times New Roman"/>
          <w:sz w:val="28"/>
          <w:szCs w:val="28"/>
        </w:rPr>
        <w:t>88,7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BC3CC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BC3CCB">
        <w:rPr>
          <w:rFonts w:ascii="Times New Roman" w:hAnsi="Times New Roman"/>
          <w:sz w:val="28"/>
          <w:szCs w:val="28"/>
        </w:rPr>
        <w:t>2</w:t>
      </w:r>
      <w:r w:rsidR="002F7B02">
        <w:rPr>
          <w:rFonts w:ascii="Times New Roman" w:hAnsi="Times New Roman"/>
          <w:sz w:val="28"/>
          <w:szCs w:val="28"/>
        </w:rPr>
        <w:t>1</w:t>
      </w:r>
      <w:r w:rsidR="00BC3CCB">
        <w:rPr>
          <w:rFonts w:ascii="Times New Roman" w:hAnsi="Times New Roman"/>
          <w:sz w:val="28"/>
          <w:szCs w:val="28"/>
        </w:rPr>
        <w:t>,</w:t>
      </w:r>
      <w:r w:rsidR="002F7B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2F7B02">
        <w:rPr>
          <w:rFonts w:ascii="Times New Roman" w:hAnsi="Times New Roman"/>
          <w:sz w:val="28"/>
          <w:szCs w:val="28"/>
        </w:rPr>
        <w:t>11,3</w:t>
      </w:r>
      <w:r>
        <w:rPr>
          <w:rFonts w:ascii="Times New Roman" w:hAnsi="Times New Roman"/>
          <w:sz w:val="28"/>
          <w:szCs w:val="28"/>
        </w:rPr>
        <w:t xml:space="preserve"> процента. </w:t>
      </w:r>
      <w:r w:rsidRPr="00636EAF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овые и неналоговые доходы бюджета в сравнении с отчетным периодом 201</w:t>
      </w:r>
      <w:r w:rsidR="002F7B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9642D">
        <w:rPr>
          <w:rFonts w:ascii="Times New Roman" w:hAnsi="Times New Roman"/>
          <w:sz w:val="28"/>
          <w:szCs w:val="28"/>
        </w:rPr>
        <w:t>у</w:t>
      </w:r>
      <w:r w:rsidR="002F7B02">
        <w:rPr>
          <w:rFonts w:ascii="Times New Roman" w:hAnsi="Times New Roman"/>
          <w:sz w:val="28"/>
          <w:szCs w:val="28"/>
        </w:rPr>
        <w:t>меньшились</w:t>
      </w:r>
      <w:r w:rsidR="00B9642D">
        <w:rPr>
          <w:rFonts w:ascii="Times New Roman" w:hAnsi="Times New Roman"/>
          <w:sz w:val="28"/>
          <w:szCs w:val="28"/>
        </w:rPr>
        <w:t xml:space="preserve"> на </w:t>
      </w:r>
      <w:r w:rsidR="002F7B02">
        <w:rPr>
          <w:rFonts w:ascii="Times New Roman" w:hAnsi="Times New Roman"/>
          <w:sz w:val="28"/>
          <w:szCs w:val="28"/>
        </w:rPr>
        <w:t>3003,2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BC3CCB">
        <w:rPr>
          <w:rFonts w:ascii="Times New Roman" w:hAnsi="Times New Roman"/>
          <w:sz w:val="28"/>
          <w:szCs w:val="28"/>
        </w:rPr>
        <w:t xml:space="preserve">в </w:t>
      </w:r>
      <w:r w:rsidR="002F7B02">
        <w:rPr>
          <w:rFonts w:ascii="Times New Roman" w:hAnsi="Times New Roman"/>
          <w:sz w:val="28"/>
          <w:szCs w:val="28"/>
        </w:rPr>
        <w:t xml:space="preserve">7,5 </w:t>
      </w:r>
      <w:r w:rsidR="00BC3CCB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>, объем безвозмездных поступлений у</w:t>
      </w:r>
      <w:r w:rsidR="002F7B02">
        <w:rPr>
          <w:rFonts w:ascii="Times New Roman" w:hAnsi="Times New Roman"/>
          <w:sz w:val="28"/>
          <w:szCs w:val="28"/>
        </w:rPr>
        <w:t xml:space="preserve">меньшился </w:t>
      </w:r>
      <w:r w:rsidR="00B9642D">
        <w:rPr>
          <w:rFonts w:ascii="Times New Roman" w:hAnsi="Times New Roman"/>
          <w:sz w:val="28"/>
          <w:szCs w:val="28"/>
        </w:rPr>
        <w:t xml:space="preserve">на </w:t>
      </w:r>
      <w:r w:rsidR="00BC3CCB">
        <w:rPr>
          <w:rFonts w:ascii="Times New Roman" w:hAnsi="Times New Roman"/>
          <w:sz w:val="28"/>
          <w:szCs w:val="28"/>
        </w:rPr>
        <w:t>13</w:t>
      </w:r>
      <w:r w:rsidR="002F7B02">
        <w:rPr>
          <w:rFonts w:ascii="Times New Roman" w:hAnsi="Times New Roman"/>
          <w:sz w:val="28"/>
          <w:szCs w:val="28"/>
        </w:rPr>
        <w:t>107,4</w:t>
      </w:r>
      <w:r w:rsidR="00B9642D">
        <w:rPr>
          <w:rFonts w:ascii="Times New Roman" w:hAnsi="Times New Roman"/>
          <w:sz w:val="28"/>
          <w:szCs w:val="28"/>
        </w:rPr>
        <w:t xml:space="preserve"> тыс. руб. или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F7B02">
        <w:rPr>
          <w:rFonts w:ascii="Times New Roman" w:hAnsi="Times New Roman"/>
          <w:sz w:val="28"/>
          <w:szCs w:val="28"/>
        </w:rPr>
        <w:t>258</w:t>
      </w:r>
      <w:r w:rsidR="00B9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раз.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847488" w:rsidRPr="0026705E" w:rsidTr="0026705E">
        <w:tc>
          <w:tcPr>
            <w:tcW w:w="2660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642D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847488" w:rsidRPr="0026705E" w:rsidRDefault="00847488" w:rsidP="002F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F7B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47488" w:rsidRPr="0026705E" w:rsidRDefault="00847488" w:rsidP="002F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847488" w:rsidRPr="0026705E" w:rsidRDefault="00847488" w:rsidP="002F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847488" w:rsidRPr="0026705E" w:rsidRDefault="00847488" w:rsidP="002F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20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2F7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642D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кв.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50E5" w:rsidRPr="0026705E" w:rsidTr="0026705E">
        <w:tc>
          <w:tcPr>
            <w:tcW w:w="2660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861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3401,7</w:t>
            </w:r>
          </w:p>
        </w:tc>
        <w:tc>
          <w:tcPr>
            <w:tcW w:w="1332" w:type="dxa"/>
            <w:vAlign w:val="center"/>
          </w:tcPr>
          <w:p w:rsidR="00D750E5" w:rsidRPr="0026705E" w:rsidRDefault="004B7D1D" w:rsidP="004B7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418" w:type="dxa"/>
            <w:vAlign w:val="center"/>
          </w:tcPr>
          <w:p w:rsidR="00D750E5" w:rsidRPr="0026705E" w:rsidRDefault="00D2754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417" w:type="dxa"/>
            <w:vAlign w:val="center"/>
          </w:tcPr>
          <w:p w:rsidR="00D750E5" w:rsidRPr="0026705E" w:rsidRDefault="00D2754D" w:rsidP="00D2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398,5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353,3</w:t>
            </w:r>
          </w:p>
        </w:tc>
        <w:tc>
          <w:tcPr>
            <w:tcW w:w="1332" w:type="dxa"/>
            <w:vAlign w:val="center"/>
          </w:tcPr>
          <w:p w:rsidR="00D750E5" w:rsidRPr="0026705E" w:rsidRDefault="004B7D1D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2754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417" w:type="dxa"/>
            <w:vAlign w:val="center"/>
          </w:tcPr>
          <w:p w:rsidR="00D750E5" w:rsidRPr="0026705E" w:rsidRDefault="00D2754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398,5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33,0</w:t>
            </w:r>
          </w:p>
        </w:tc>
        <w:tc>
          <w:tcPr>
            <w:tcW w:w="1332" w:type="dxa"/>
            <w:vAlign w:val="center"/>
          </w:tcPr>
          <w:p w:rsidR="00D750E5" w:rsidRPr="0026705E" w:rsidRDefault="004B7D1D" w:rsidP="004B7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201,0</w:t>
            </w:r>
          </w:p>
        </w:tc>
        <w:tc>
          <w:tcPr>
            <w:tcW w:w="1418" w:type="dxa"/>
            <w:vAlign w:val="center"/>
          </w:tcPr>
          <w:p w:rsidR="00D750E5" w:rsidRPr="0026705E" w:rsidRDefault="00D2754D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D750E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D2754D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</w:t>
            </w:r>
            <w:r w:rsidR="00D750E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34,3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66,4</w:t>
            </w:r>
          </w:p>
        </w:tc>
        <w:tc>
          <w:tcPr>
            <w:tcW w:w="133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88,0</w:t>
            </w:r>
          </w:p>
        </w:tc>
        <w:tc>
          <w:tcPr>
            <w:tcW w:w="1418" w:type="dxa"/>
            <w:vAlign w:val="center"/>
          </w:tcPr>
          <w:p w:rsidR="00D750E5" w:rsidRPr="0026705E" w:rsidRDefault="00D2754D" w:rsidP="00D275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88,0</w:t>
            </w:r>
          </w:p>
        </w:tc>
        <w:tc>
          <w:tcPr>
            <w:tcW w:w="1417" w:type="dxa"/>
            <w:vAlign w:val="center"/>
          </w:tcPr>
          <w:p w:rsidR="00D750E5" w:rsidRPr="0026705E" w:rsidRDefault="00D2754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50,4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2,9</w:t>
            </w:r>
          </w:p>
        </w:tc>
        <w:tc>
          <w:tcPr>
            <w:tcW w:w="1332" w:type="dxa"/>
            <w:vAlign w:val="center"/>
          </w:tcPr>
          <w:p w:rsidR="00D750E5" w:rsidRPr="0026705E" w:rsidRDefault="004B7D1D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2754D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center"/>
          </w:tcPr>
          <w:p w:rsidR="00D750E5" w:rsidRPr="0026705E" w:rsidRDefault="00D2754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16,6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251,0</w:t>
            </w:r>
          </w:p>
        </w:tc>
        <w:tc>
          <w:tcPr>
            <w:tcW w:w="133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EC5F49" w:rsidP="00D275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EC5F49" w:rsidP="00D275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297,2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750E5" w:rsidRPr="0026705E" w:rsidRDefault="00E1463F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750E5" w:rsidRPr="0026705E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3048,4</w:t>
            </w:r>
          </w:p>
        </w:tc>
        <w:tc>
          <w:tcPr>
            <w:tcW w:w="1332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5F49" w:rsidRPr="0026705E" w:rsidTr="0026705E">
        <w:tc>
          <w:tcPr>
            <w:tcW w:w="2660" w:type="dxa"/>
          </w:tcPr>
          <w:p w:rsidR="00EC5F49" w:rsidRPr="00EC5F49" w:rsidRDefault="00EC5F49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F49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находящихся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собственности сельских поселений</w:t>
            </w:r>
          </w:p>
        </w:tc>
        <w:tc>
          <w:tcPr>
            <w:tcW w:w="1361" w:type="dxa"/>
            <w:vAlign w:val="center"/>
          </w:tcPr>
          <w:p w:rsidR="00EC5F49" w:rsidRPr="00EC5F49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3048,4</w:t>
            </w:r>
          </w:p>
        </w:tc>
        <w:tc>
          <w:tcPr>
            <w:tcW w:w="1332" w:type="dxa"/>
            <w:vAlign w:val="center"/>
          </w:tcPr>
          <w:p w:rsidR="00EC5F49" w:rsidRPr="00EC5F49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C5F49" w:rsidRPr="00EC5F49" w:rsidRDefault="004B7D1D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C5F49" w:rsidRPr="00EC5F49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C5F49" w:rsidRPr="00EC5F49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13158,2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418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417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50,8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4B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D2754D" w:rsidP="00D2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E14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4B7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30,3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4B7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23,3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="008612D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356C7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6C7A" w:rsidRPr="00267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2754D" w:rsidRPr="0026705E" w:rsidTr="0026705E">
        <w:tc>
          <w:tcPr>
            <w:tcW w:w="2660" w:type="dxa"/>
          </w:tcPr>
          <w:p w:rsidR="00D2754D" w:rsidRPr="00D2754D" w:rsidRDefault="00D2754D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754D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61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2754D" w:rsidRP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4D">
              <w:rPr>
                <w:rFonts w:ascii="Times New Roman" w:hAnsi="Times New Roman"/>
                <w:sz w:val="24"/>
                <w:szCs w:val="24"/>
              </w:rPr>
              <w:t>279,5</w:t>
            </w:r>
          </w:p>
        </w:tc>
        <w:tc>
          <w:tcPr>
            <w:tcW w:w="1418" w:type="dxa"/>
            <w:vAlign w:val="center"/>
          </w:tcPr>
          <w:p w:rsidR="00D2754D" w:rsidRP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279,5</w:t>
            </w:r>
          </w:p>
        </w:tc>
        <w:tc>
          <w:tcPr>
            <w:tcW w:w="1417" w:type="dxa"/>
            <w:vAlign w:val="center"/>
          </w:tcPr>
          <w:p w:rsidR="00D2754D" w:rsidRP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279,5</w:t>
            </w:r>
          </w:p>
        </w:tc>
        <w:tc>
          <w:tcPr>
            <w:tcW w:w="1382" w:type="dxa"/>
            <w:vAlign w:val="center"/>
          </w:tcPr>
          <w:p w:rsidR="00D2754D" w:rsidRP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754D" w:rsidRPr="0026705E" w:rsidTr="0026705E">
        <w:tc>
          <w:tcPr>
            <w:tcW w:w="2660" w:type="dxa"/>
          </w:tcPr>
          <w:p w:rsidR="00D2754D" w:rsidRPr="00D2754D" w:rsidRDefault="00D2754D" w:rsidP="00D275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275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обустройство и восстановление воинских захоронений, находящихся в государственной собственности </w:t>
            </w:r>
            <w:r w:rsidRPr="00D275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279,5</w:t>
            </w:r>
          </w:p>
        </w:tc>
        <w:tc>
          <w:tcPr>
            <w:tcW w:w="1418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279,5</w:t>
            </w:r>
          </w:p>
        </w:tc>
        <w:tc>
          <w:tcPr>
            <w:tcW w:w="1417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279,5</w:t>
            </w:r>
          </w:p>
        </w:tc>
        <w:tc>
          <w:tcPr>
            <w:tcW w:w="1382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4B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осущ. первичного воинского учета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20,2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361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32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E146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13100</w:t>
            </w:r>
            <w:r w:rsidR="008612D6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16559,9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EC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418" w:type="dxa"/>
            <w:vAlign w:val="center"/>
          </w:tcPr>
          <w:p w:rsidR="00356C7A" w:rsidRPr="0026705E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417" w:type="dxa"/>
            <w:vAlign w:val="center"/>
          </w:tcPr>
          <w:p w:rsidR="00356C7A" w:rsidRPr="0026705E" w:rsidRDefault="00D2754D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2019,4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45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449,3</w:t>
            </w:r>
          </w:p>
        </w:tc>
      </w:tr>
    </w:tbl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сложилось в сумме </w:t>
      </w:r>
      <w:r w:rsidR="00D2754D">
        <w:rPr>
          <w:rFonts w:ascii="Times New Roman" w:hAnsi="Times New Roman"/>
          <w:sz w:val="28"/>
          <w:szCs w:val="28"/>
        </w:rPr>
        <w:t>398,5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754D">
        <w:rPr>
          <w:rFonts w:ascii="Times New Roman" w:hAnsi="Times New Roman"/>
          <w:sz w:val="28"/>
          <w:szCs w:val="28"/>
        </w:rPr>
        <w:t>26,2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EC5F49">
        <w:rPr>
          <w:rFonts w:ascii="Times New Roman" w:hAnsi="Times New Roman"/>
          <w:sz w:val="28"/>
          <w:szCs w:val="28"/>
        </w:rPr>
        <w:t>утвержденному годовому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="00E65A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которым сформирована доходная часть бюджета в </w:t>
      </w:r>
      <w:r w:rsidR="00356C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</w:t>
      </w:r>
      <w:r w:rsidR="00D2754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явля</w:t>
      </w:r>
      <w:r w:rsidR="00CC2D4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земельный налог. На </w:t>
      </w:r>
      <w:r w:rsidR="00E65A8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долю приходится </w:t>
      </w:r>
      <w:r w:rsidR="00CC2D47">
        <w:rPr>
          <w:rFonts w:ascii="Times New Roman" w:hAnsi="Times New Roman"/>
          <w:sz w:val="28"/>
          <w:szCs w:val="28"/>
        </w:rPr>
        <w:t>74,6</w:t>
      </w:r>
      <w:r>
        <w:rPr>
          <w:rFonts w:ascii="Times New Roman" w:hAnsi="Times New Roman"/>
          <w:sz w:val="28"/>
          <w:szCs w:val="28"/>
        </w:rPr>
        <w:t>% поступивших собственных доходов</w:t>
      </w:r>
      <w:r w:rsidR="00E65A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налоговых доходов</w:t>
      </w:r>
      <w:r w:rsidR="00E65A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C2D47">
        <w:rPr>
          <w:rFonts w:ascii="Times New Roman" w:hAnsi="Times New Roman"/>
          <w:sz w:val="28"/>
          <w:szCs w:val="28"/>
        </w:rPr>
        <w:t>34,3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CC2D47">
        <w:rPr>
          <w:rFonts w:ascii="Times New Roman" w:hAnsi="Times New Roman"/>
          <w:sz w:val="28"/>
          <w:szCs w:val="28"/>
        </w:rPr>
        <w:t>17,1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201</w:t>
      </w:r>
      <w:r w:rsidR="00CC2D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E65A82">
        <w:rPr>
          <w:rFonts w:ascii="Times New Roman" w:hAnsi="Times New Roman"/>
          <w:sz w:val="28"/>
          <w:szCs w:val="28"/>
        </w:rPr>
        <w:t>величился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C2D47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процент.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C2D47">
        <w:rPr>
          <w:rFonts w:ascii="Times New Roman" w:hAnsi="Times New Roman"/>
          <w:sz w:val="28"/>
          <w:szCs w:val="28"/>
        </w:rPr>
        <w:t>50,4</w:t>
      </w:r>
      <w:r w:rsidR="00E65A8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рублей, или </w:t>
      </w:r>
      <w:r w:rsidR="00CC2D47">
        <w:rPr>
          <w:rFonts w:ascii="Times New Roman" w:hAnsi="Times New Roman"/>
          <w:sz w:val="28"/>
          <w:szCs w:val="28"/>
        </w:rPr>
        <w:t>57,3</w:t>
      </w:r>
      <w:r>
        <w:rPr>
          <w:rFonts w:ascii="Times New Roman" w:hAnsi="Times New Roman"/>
          <w:sz w:val="28"/>
          <w:szCs w:val="28"/>
        </w:rPr>
        <w:t>% ут</w:t>
      </w:r>
      <w:r w:rsidR="00CC2D47">
        <w:rPr>
          <w:rFonts w:ascii="Times New Roman" w:hAnsi="Times New Roman"/>
          <w:sz w:val="28"/>
          <w:szCs w:val="28"/>
        </w:rPr>
        <w:t>вержденных</w:t>
      </w:r>
      <w:r>
        <w:rPr>
          <w:rFonts w:ascii="Times New Roman" w:hAnsi="Times New Roman"/>
          <w:sz w:val="28"/>
          <w:szCs w:val="28"/>
        </w:rPr>
        <w:t xml:space="preserve"> назначений.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B31E1F">
        <w:rPr>
          <w:rFonts w:ascii="Times New Roman" w:hAnsi="Times New Roman"/>
          <w:sz w:val="28"/>
          <w:szCs w:val="28"/>
        </w:rPr>
        <w:t>2</w:t>
      </w:r>
      <w:r w:rsidR="00CC2D47">
        <w:rPr>
          <w:rFonts w:ascii="Times New Roman" w:hAnsi="Times New Roman"/>
          <w:sz w:val="28"/>
          <w:szCs w:val="28"/>
        </w:rPr>
        <w:t>97,2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C2D47">
        <w:rPr>
          <w:rFonts w:ascii="Times New Roman" w:hAnsi="Times New Roman"/>
          <w:sz w:val="28"/>
          <w:szCs w:val="28"/>
        </w:rPr>
        <w:t>30,3</w:t>
      </w:r>
      <w:r>
        <w:rPr>
          <w:rFonts w:ascii="Times New Roman" w:hAnsi="Times New Roman"/>
          <w:sz w:val="28"/>
          <w:szCs w:val="28"/>
        </w:rPr>
        <w:t xml:space="preserve">% </w:t>
      </w:r>
      <w:r w:rsidR="00B31E1F">
        <w:rPr>
          <w:rFonts w:ascii="Times New Roman" w:hAnsi="Times New Roman"/>
          <w:sz w:val="28"/>
          <w:szCs w:val="28"/>
        </w:rPr>
        <w:t>уточненных назначений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356C7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</w:t>
      </w:r>
      <w:r w:rsidR="00CC2D4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CC2D47">
        <w:rPr>
          <w:rFonts w:ascii="Times New Roman" w:hAnsi="Times New Roman"/>
          <w:sz w:val="28"/>
          <w:szCs w:val="28"/>
        </w:rPr>
        <w:t>16,6</w:t>
      </w:r>
      <w:r>
        <w:rPr>
          <w:rFonts w:ascii="Times New Roman" w:hAnsi="Times New Roman"/>
          <w:sz w:val="28"/>
          <w:szCs w:val="28"/>
        </w:rPr>
        <w:t xml:space="preserve"> тыс. рублей, к уровню соответствующего периода доходы у</w:t>
      </w:r>
      <w:r w:rsidR="00B31E1F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56C7A">
        <w:rPr>
          <w:rFonts w:ascii="Times New Roman" w:hAnsi="Times New Roman"/>
          <w:sz w:val="28"/>
          <w:szCs w:val="28"/>
        </w:rPr>
        <w:t>5,</w:t>
      </w:r>
      <w:r w:rsidR="00CC2D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процентов. </w:t>
      </w:r>
    </w:p>
    <w:p w:rsidR="00B31E1F" w:rsidRPr="00B31E1F" w:rsidRDefault="00B31E1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Доходы от продажи земельных участков находящихся в собственности сельских поселений (за исключением земельных участков муниципальных и автономных учреждений) </w:t>
      </w:r>
      <w:r>
        <w:rPr>
          <w:rFonts w:ascii="Times New Roman" w:hAnsi="Times New Roman"/>
          <w:sz w:val="28"/>
          <w:szCs w:val="28"/>
        </w:rPr>
        <w:t>в 1 квартале 20</w:t>
      </w:r>
      <w:r w:rsidR="00CC2D4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C2D4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</w:t>
      </w:r>
      <w:r w:rsidR="00CC2D47"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56C7A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CC2D4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C2D47">
        <w:rPr>
          <w:rFonts w:ascii="Times New Roman" w:hAnsi="Times New Roman"/>
          <w:sz w:val="28"/>
          <w:szCs w:val="28"/>
        </w:rPr>
        <w:t>50,8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C2D47">
        <w:rPr>
          <w:rFonts w:ascii="Times New Roman" w:hAnsi="Times New Roman"/>
          <w:sz w:val="28"/>
          <w:szCs w:val="28"/>
        </w:rPr>
        <w:t>10,2</w:t>
      </w:r>
      <w:r>
        <w:rPr>
          <w:rFonts w:ascii="Times New Roman" w:hAnsi="Times New Roman"/>
          <w:sz w:val="28"/>
          <w:szCs w:val="28"/>
        </w:rPr>
        <w:t>% ут</w:t>
      </w:r>
      <w:r w:rsidR="00451BA7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годовых назначений. По сравнению с аналогичным периодом 201</w:t>
      </w:r>
      <w:r w:rsidR="00CC2D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CC2D47">
        <w:rPr>
          <w:rFonts w:ascii="Times New Roman" w:hAnsi="Times New Roman"/>
          <w:sz w:val="28"/>
          <w:szCs w:val="28"/>
        </w:rPr>
        <w:t xml:space="preserve">меньшился </w:t>
      </w:r>
      <w:r w:rsidR="000C05D2">
        <w:rPr>
          <w:rFonts w:ascii="Times New Roman" w:hAnsi="Times New Roman"/>
          <w:sz w:val="28"/>
          <w:szCs w:val="28"/>
        </w:rPr>
        <w:t>на 1</w:t>
      </w:r>
      <w:r w:rsidR="00CC2D47">
        <w:rPr>
          <w:rFonts w:ascii="Times New Roman" w:hAnsi="Times New Roman"/>
          <w:sz w:val="28"/>
          <w:szCs w:val="28"/>
        </w:rPr>
        <w:t>3107,4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C2D47">
        <w:rPr>
          <w:rFonts w:ascii="Times New Roman" w:hAnsi="Times New Roman"/>
          <w:sz w:val="28"/>
          <w:szCs w:val="28"/>
        </w:rPr>
        <w:t>23</w:t>
      </w:r>
      <w:r w:rsidR="00490E33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C2D47">
        <w:rPr>
          <w:rFonts w:ascii="Times New Roman" w:hAnsi="Times New Roman"/>
          <w:sz w:val="28"/>
          <w:szCs w:val="28"/>
        </w:rPr>
        <w:t>33,3</w:t>
      </w:r>
      <w:r>
        <w:rPr>
          <w:rFonts w:ascii="Times New Roman" w:hAnsi="Times New Roman"/>
          <w:sz w:val="28"/>
          <w:szCs w:val="28"/>
        </w:rPr>
        <w:t>%</w:t>
      </w:r>
      <w:r w:rsidR="00CC2D47"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уточненного </w:t>
      </w:r>
      <w:r>
        <w:rPr>
          <w:rFonts w:ascii="Times New Roman" w:hAnsi="Times New Roman"/>
          <w:sz w:val="28"/>
          <w:szCs w:val="28"/>
        </w:rPr>
        <w:t>годового плана.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отчетный период исполнена в сумме</w:t>
      </w:r>
      <w:r w:rsidR="00CC2D47">
        <w:rPr>
          <w:rFonts w:ascii="Times New Roman" w:hAnsi="Times New Roman"/>
          <w:sz w:val="28"/>
          <w:szCs w:val="28"/>
        </w:rPr>
        <w:t xml:space="preserve"> 23,3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 w:rsidR="00CC2D47">
        <w:rPr>
          <w:rFonts w:ascii="Times New Roman" w:hAnsi="Times New Roman"/>
          <w:sz w:val="28"/>
          <w:szCs w:val="28"/>
        </w:rPr>
        <w:t>33,3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90E33">
        <w:rPr>
          <w:rFonts w:ascii="Times New Roman" w:hAnsi="Times New Roman"/>
          <w:sz w:val="28"/>
          <w:szCs w:val="28"/>
        </w:rPr>
        <w:t>0</w:t>
      </w:r>
      <w:r w:rsidR="00451BA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90E33">
        <w:rPr>
          <w:rFonts w:ascii="Times New Roman" w:hAnsi="Times New Roman"/>
          <w:sz w:val="28"/>
          <w:szCs w:val="28"/>
        </w:rPr>
        <w:t>.</w:t>
      </w:r>
    </w:p>
    <w:p w:rsidR="00CC2D47" w:rsidRDefault="00CC2D47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D47">
        <w:rPr>
          <w:rFonts w:ascii="Times New Roman" w:hAnsi="Times New Roman"/>
          <w:b/>
          <w:i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обустройство и восстановление воинских захоронений, находящихся в государственной собственности в 1 квартале 2020 года не поступали.</w:t>
      </w:r>
    </w:p>
    <w:p w:rsidR="00451BA7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на осуществление первичного воинского учета, на территориях, где отсутствуют военные комиссариаты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</w:t>
      </w:r>
      <w:r w:rsidR="00CC2D47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451BA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,0% плана и </w:t>
      </w:r>
      <w:r w:rsidR="00490E33">
        <w:rPr>
          <w:rFonts w:ascii="Times New Roman" w:hAnsi="Times New Roman"/>
          <w:sz w:val="28"/>
          <w:szCs w:val="28"/>
        </w:rPr>
        <w:t>1</w:t>
      </w:r>
      <w:r w:rsidR="00CC2D47">
        <w:rPr>
          <w:rFonts w:ascii="Times New Roman" w:hAnsi="Times New Roman"/>
          <w:sz w:val="28"/>
          <w:szCs w:val="28"/>
        </w:rPr>
        <w:t>02,0</w:t>
      </w:r>
      <w:r>
        <w:rPr>
          <w:rFonts w:ascii="Times New Roman" w:hAnsi="Times New Roman"/>
          <w:sz w:val="28"/>
          <w:szCs w:val="28"/>
        </w:rPr>
        <w:t>% к уровню 201</w:t>
      </w:r>
      <w:r w:rsidR="00CC2D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847488" w:rsidRDefault="0007616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безвозмездные поступления в бюджеты сельских поселений</w:t>
      </w:r>
      <w:r w:rsidR="00847488">
        <w:rPr>
          <w:rFonts w:ascii="Times New Roman" w:hAnsi="Times New Roman"/>
          <w:sz w:val="28"/>
          <w:szCs w:val="28"/>
        </w:rPr>
        <w:t xml:space="preserve"> </w:t>
      </w:r>
      <w:r w:rsidR="00CC2D47">
        <w:rPr>
          <w:rFonts w:ascii="Times New Roman" w:hAnsi="Times New Roman"/>
          <w:sz w:val="28"/>
          <w:szCs w:val="28"/>
        </w:rPr>
        <w:t>не посту</w:t>
      </w:r>
      <w:r w:rsidR="00847488">
        <w:rPr>
          <w:rFonts w:ascii="Times New Roman" w:hAnsi="Times New Roman"/>
          <w:sz w:val="28"/>
          <w:szCs w:val="28"/>
        </w:rPr>
        <w:t>п</w:t>
      </w:r>
      <w:r w:rsidR="00CC2D47">
        <w:rPr>
          <w:rFonts w:ascii="Times New Roman" w:hAnsi="Times New Roman"/>
          <w:sz w:val="28"/>
          <w:szCs w:val="28"/>
        </w:rPr>
        <w:t>а</w:t>
      </w:r>
      <w:r w:rsidR="00847488">
        <w:rPr>
          <w:rFonts w:ascii="Times New Roman" w:hAnsi="Times New Roman"/>
          <w:sz w:val="28"/>
          <w:szCs w:val="28"/>
        </w:rPr>
        <w:t>ли.</w:t>
      </w: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694">
        <w:rPr>
          <w:rFonts w:ascii="Times New Roman" w:hAnsi="Times New Roman"/>
          <w:sz w:val="28"/>
          <w:szCs w:val="28"/>
        </w:rPr>
        <w:t>Общ</w:t>
      </w:r>
      <w:r w:rsidRPr="00303D3B">
        <w:rPr>
          <w:rFonts w:ascii="Times New Roman" w:hAnsi="Times New Roman"/>
          <w:sz w:val="28"/>
          <w:szCs w:val="28"/>
        </w:rPr>
        <w:t>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C2D47"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год, составляет </w:t>
      </w:r>
      <w:r w:rsidR="00CC2D47">
        <w:rPr>
          <w:rFonts w:ascii="Times New Roman" w:hAnsi="Times New Roman"/>
          <w:sz w:val="28"/>
          <w:szCs w:val="28"/>
        </w:rPr>
        <w:t>2019,4</w:t>
      </w:r>
      <w:r>
        <w:rPr>
          <w:rFonts w:ascii="Times New Roman" w:hAnsi="Times New Roman"/>
          <w:sz w:val="28"/>
          <w:szCs w:val="28"/>
        </w:rPr>
        <w:t xml:space="preserve"> тыс. рублей, уточненный – </w:t>
      </w:r>
      <w:r w:rsidR="00CC2D47">
        <w:rPr>
          <w:rFonts w:ascii="Times New Roman" w:hAnsi="Times New Roman"/>
          <w:sz w:val="28"/>
          <w:szCs w:val="28"/>
        </w:rPr>
        <w:t>5</w:t>
      </w:r>
      <w:r w:rsidR="00410448">
        <w:rPr>
          <w:rFonts w:ascii="Times New Roman" w:hAnsi="Times New Roman"/>
          <w:sz w:val="28"/>
          <w:szCs w:val="28"/>
        </w:rPr>
        <w:t>400</w:t>
      </w:r>
      <w:r w:rsidR="001562C9">
        <w:rPr>
          <w:rFonts w:ascii="Times New Roman" w:hAnsi="Times New Roman"/>
          <w:sz w:val="28"/>
          <w:szCs w:val="28"/>
        </w:rPr>
        <w:t>,</w:t>
      </w:r>
      <w:r w:rsidR="004104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за отчетный период исполнена в сумме </w:t>
      </w:r>
      <w:r w:rsidR="00410448">
        <w:rPr>
          <w:rFonts w:ascii="Times New Roman" w:hAnsi="Times New Roman"/>
          <w:sz w:val="28"/>
          <w:szCs w:val="28"/>
        </w:rPr>
        <w:t>1065,2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410448">
        <w:rPr>
          <w:rFonts w:ascii="Times New Roman" w:hAnsi="Times New Roman"/>
          <w:sz w:val="28"/>
          <w:szCs w:val="28"/>
        </w:rPr>
        <w:t>19,7</w:t>
      </w:r>
      <w:r>
        <w:rPr>
          <w:rFonts w:ascii="Times New Roman" w:hAnsi="Times New Roman"/>
          <w:sz w:val="28"/>
          <w:szCs w:val="28"/>
        </w:rPr>
        <w:t>% к ут</w:t>
      </w:r>
      <w:r w:rsidR="001562C9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назначениям. Исполнение расходов бюджета за </w:t>
      </w:r>
      <w:r w:rsidR="003B04BB">
        <w:rPr>
          <w:rFonts w:ascii="Times New Roman" w:hAnsi="Times New Roman"/>
          <w:sz w:val="28"/>
          <w:szCs w:val="28"/>
        </w:rPr>
        <w:t>1</w:t>
      </w:r>
      <w:r w:rsidR="001562C9">
        <w:rPr>
          <w:rFonts w:ascii="Times New Roman" w:hAnsi="Times New Roman"/>
          <w:sz w:val="28"/>
          <w:szCs w:val="28"/>
        </w:rPr>
        <w:t xml:space="preserve"> </w:t>
      </w:r>
      <w:r w:rsidR="003B04BB">
        <w:rPr>
          <w:rFonts w:ascii="Times New Roman" w:hAnsi="Times New Roman"/>
          <w:sz w:val="28"/>
          <w:szCs w:val="28"/>
        </w:rPr>
        <w:t xml:space="preserve">квартал </w:t>
      </w:r>
      <w:r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410448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1562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2C9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3B04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95219C">
        <w:rPr>
          <w:rFonts w:ascii="Times New Roman" w:hAnsi="Times New Roman"/>
          <w:sz w:val="28"/>
          <w:szCs w:val="28"/>
        </w:rPr>
        <w:t>53,8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B04B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47488" w:rsidRPr="0026705E" w:rsidRDefault="003B04B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 201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847488" w:rsidRPr="0026705E" w:rsidRDefault="00847488" w:rsidP="004104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3B04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 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B04BB" w:rsidRPr="0026705E" w:rsidRDefault="00410448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489,9</w:t>
            </w:r>
          </w:p>
        </w:tc>
        <w:tc>
          <w:tcPr>
            <w:tcW w:w="1513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1395,6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1777,9</w:t>
            </w:r>
          </w:p>
        </w:tc>
        <w:tc>
          <w:tcPr>
            <w:tcW w:w="1332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1777,9</w:t>
            </w:r>
          </w:p>
        </w:tc>
        <w:tc>
          <w:tcPr>
            <w:tcW w:w="1340" w:type="dxa"/>
            <w:vAlign w:val="center"/>
          </w:tcPr>
          <w:p w:rsidR="003B04BB" w:rsidRPr="0026705E" w:rsidRDefault="0095219C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B04BB" w:rsidRPr="0026705E" w:rsidRDefault="00410448" w:rsidP="00AC6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513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32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0" w:type="dxa"/>
            <w:vAlign w:val="center"/>
          </w:tcPr>
          <w:p w:rsidR="003B04BB" w:rsidRPr="0026705E" w:rsidRDefault="0095219C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B04BB" w:rsidRPr="0026705E" w:rsidRDefault="00AC648D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3B04BB" w:rsidRPr="0026705E" w:rsidRDefault="00FD2908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D2908" w:rsidRPr="0026705E" w:rsidTr="00A7388E">
        <w:tc>
          <w:tcPr>
            <w:tcW w:w="2569" w:type="dxa"/>
          </w:tcPr>
          <w:p w:rsidR="00FD2908" w:rsidRPr="0026705E" w:rsidRDefault="00FD2908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FD2908" w:rsidRPr="0026705E" w:rsidRDefault="00FD2908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FD2908" w:rsidRDefault="00FD2908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FD2908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08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FD2908" w:rsidRDefault="00FD2908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219C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FD2908" w:rsidRDefault="00FD2908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219C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FD2908" w:rsidRPr="0026705E" w:rsidRDefault="0095219C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B04BB" w:rsidRDefault="00410448" w:rsidP="009521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577,</w:t>
            </w:r>
            <w:r w:rsidR="0095219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13" w:type="dxa"/>
            <w:vAlign w:val="center"/>
          </w:tcPr>
          <w:p w:rsidR="003B04BB" w:rsidRDefault="0095219C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407,5</w:t>
            </w:r>
          </w:p>
        </w:tc>
        <w:tc>
          <w:tcPr>
            <w:tcW w:w="1349" w:type="dxa"/>
            <w:vAlign w:val="center"/>
          </w:tcPr>
          <w:p w:rsidR="003B04BB" w:rsidRDefault="0095219C" w:rsidP="002F52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3260,9</w:t>
            </w:r>
          </w:p>
        </w:tc>
        <w:tc>
          <w:tcPr>
            <w:tcW w:w="1332" w:type="dxa"/>
            <w:vAlign w:val="center"/>
          </w:tcPr>
          <w:p w:rsidR="003B04BB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3260,9</w:t>
            </w:r>
          </w:p>
        </w:tc>
        <w:tc>
          <w:tcPr>
            <w:tcW w:w="1340" w:type="dxa"/>
            <w:vAlign w:val="center"/>
          </w:tcPr>
          <w:p w:rsidR="003B04BB" w:rsidRDefault="00D9616E" w:rsidP="009521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95219C">
              <w:rPr>
                <w:rFonts w:ascii="Times New Roman" w:hAnsi="Times New Roman"/>
                <w:lang w:eastAsia="ru-RU"/>
              </w:rPr>
              <w:t>72,7</w:t>
            </w:r>
          </w:p>
        </w:tc>
      </w:tr>
      <w:tr w:rsidR="0009780F" w:rsidRPr="0026705E" w:rsidTr="00A7388E">
        <w:tc>
          <w:tcPr>
            <w:tcW w:w="2569" w:type="dxa"/>
          </w:tcPr>
          <w:p w:rsidR="0009780F" w:rsidRPr="0026705E" w:rsidRDefault="0009780F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vAlign w:val="center"/>
          </w:tcPr>
          <w:p w:rsidR="0009780F" w:rsidRPr="0026705E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09780F" w:rsidRDefault="0009780F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9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32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0" w:type="dxa"/>
            <w:vAlign w:val="center"/>
          </w:tcPr>
          <w:p w:rsidR="0009780F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B04BB" w:rsidRPr="0026705E" w:rsidRDefault="00410448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513" w:type="dxa"/>
            <w:vAlign w:val="center"/>
          </w:tcPr>
          <w:p w:rsidR="003B04BB" w:rsidRPr="0026705E" w:rsidRDefault="0009780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3B04BB" w:rsidRPr="0026705E" w:rsidRDefault="0095219C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80F">
              <w:rPr>
                <w:rFonts w:ascii="Times New Roman" w:hAnsi="Times New Roman"/>
              </w:rPr>
              <w:t>5,0</w:t>
            </w:r>
          </w:p>
        </w:tc>
        <w:tc>
          <w:tcPr>
            <w:tcW w:w="1340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780F">
              <w:rPr>
                <w:rFonts w:ascii="Times New Roman" w:hAnsi="Times New Roman"/>
              </w:rPr>
              <w:t>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513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32" w:type="dxa"/>
            <w:vAlign w:val="center"/>
          </w:tcPr>
          <w:p w:rsidR="003B04BB" w:rsidRPr="0026705E" w:rsidRDefault="0009780F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5219C">
              <w:rPr>
                <w:rFonts w:ascii="Times New Roman" w:hAnsi="Times New Roman"/>
              </w:rPr>
              <w:t>8,3</w:t>
            </w:r>
          </w:p>
        </w:tc>
        <w:tc>
          <w:tcPr>
            <w:tcW w:w="1340" w:type="dxa"/>
            <w:vAlign w:val="center"/>
          </w:tcPr>
          <w:p w:rsidR="003B04BB" w:rsidRPr="0026705E" w:rsidRDefault="00D9616E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219C">
              <w:rPr>
                <w:rFonts w:ascii="Times New Roman" w:hAnsi="Times New Roman"/>
              </w:rPr>
              <w:t>7,1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vAlign w:val="center"/>
          </w:tcPr>
          <w:p w:rsidR="003B04BB" w:rsidRPr="0026705E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3B04B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B04BB" w:rsidRPr="0026705E" w:rsidRDefault="0095219C" w:rsidP="000978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B04BB" w:rsidRPr="0026705E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847488" w:rsidRPr="0026705E" w:rsidRDefault="0095219C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1441,2</w:t>
            </w:r>
          </w:p>
        </w:tc>
        <w:tc>
          <w:tcPr>
            <w:tcW w:w="1513" w:type="dxa"/>
            <w:vAlign w:val="center"/>
          </w:tcPr>
          <w:p w:rsidR="00847488" w:rsidRPr="0026705E" w:rsidRDefault="0095219C" w:rsidP="002F52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2019,4</w:t>
            </w:r>
          </w:p>
        </w:tc>
        <w:tc>
          <w:tcPr>
            <w:tcW w:w="1349" w:type="dxa"/>
            <w:vAlign w:val="center"/>
          </w:tcPr>
          <w:p w:rsidR="00847488" w:rsidRPr="0026705E" w:rsidRDefault="0095219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5400,0</w:t>
            </w:r>
          </w:p>
        </w:tc>
        <w:tc>
          <w:tcPr>
            <w:tcW w:w="1332" w:type="dxa"/>
            <w:vAlign w:val="center"/>
          </w:tcPr>
          <w:p w:rsidR="00847488" w:rsidRPr="0026705E" w:rsidRDefault="0095219C" w:rsidP="009521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5400,0</w:t>
            </w:r>
          </w:p>
        </w:tc>
        <w:tc>
          <w:tcPr>
            <w:tcW w:w="1340" w:type="dxa"/>
            <w:vAlign w:val="center"/>
          </w:tcPr>
          <w:p w:rsidR="00847488" w:rsidRPr="0026705E" w:rsidRDefault="0095219C" w:rsidP="00B75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1065,2</w:t>
            </w:r>
          </w:p>
        </w:tc>
      </w:tr>
    </w:tbl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9521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95219C">
        <w:rPr>
          <w:rFonts w:ascii="Times New Roman" w:hAnsi="Times New Roman"/>
          <w:sz w:val="28"/>
          <w:szCs w:val="28"/>
        </w:rPr>
        <w:t>336,3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95219C">
        <w:rPr>
          <w:rFonts w:ascii="Times New Roman" w:hAnsi="Times New Roman"/>
          <w:sz w:val="28"/>
          <w:szCs w:val="28"/>
        </w:rPr>
        <w:t>18,9</w:t>
      </w:r>
      <w:r w:rsidR="0049407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ут</w:t>
      </w:r>
      <w:r w:rsidR="00394B85">
        <w:rPr>
          <w:rFonts w:ascii="Times New Roman" w:hAnsi="Times New Roman"/>
          <w:sz w:val="28"/>
          <w:szCs w:val="28"/>
        </w:rPr>
        <w:t>очненной</w:t>
      </w:r>
      <w:r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 w:rsidR="00394B85">
        <w:rPr>
          <w:rFonts w:ascii="Times New Roman" w:hAnsi="Times New Roman"/>
          <w:sz w:val="28"/>
          <w:szCs w:val="28"/>
        </w:rPr>
        <w:t>3</w:t>
      </w:r>
      <w:r w:rsidR="0095219C">
        <w:rPr>
          <w:rFonts w:ascii="Times New Roman" w:hAnsi="Times New Roman"/>
          <w:sz w:val="28"/>
          <w:szCs w:val="28"/>
        </w:rPr>
        <w:t>1,6</w:t>
      </w:r>
      <w:r w:rsidR="0039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Средства направлены на обеспечение деятельности главы муниципального образования в сумме </w:t>
      </w:r>
      <w:r w:rsidR="0095219C">
        <w:rPr>
          <w:rFonts w:ascii="Times New Roman" w:hAnsi="Times New Roman"/>
          <w:sz w:val="28"/>
          <w:szCs w:val="28"/>
        </w:rPr>
        <w:t>96,1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3F3E37">
        <w:rPr>
          <w:rFonts w:ascii="Times New Roman" w:hAnsi="Times New Roman"/>
          <w:sz w:val="28"/>
          <w:szCs w:val="28"/>
        </w:rPr>
        <w:t>2</w:t>
      </w:r>
      <w:r w:rsidR="0095219C">
        <w:rPr>
          <w:rFonts w:ascii="Times New Roman" w:hAnsi="Times New Roman"/>
          <w:sz w:val="28"/>
          <w:szCs w:val="28"/>
        </w:rPr>
        <w:t>14,</w:t>
      </w:r>
      <w:r w:rsidR="007737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3F3E37">
        <w:rPr>
          <w:rFonts w:ascii="Times New Roman" w:hAnsi="Times New Roman"/>
          <w:sz w:val="28"/>
          <w:szCs w:val="28"/>
        </w:rPr>
        <w:t xml:space="preserve">, </w:t>
      </w:r>
      <w:r w:rsidR="00773752">
        <w:rPr>
          <w:rFonts w:ascii="Times New Roman" w:hAnsi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– 10,0 тыс. руб., </w:t>
      </w:r>
      <w:r w:rsidR="003F3E37">
        <w:rPr>
          <w:rFonts w:ascii="Times New Roman" w:hAnsi="Times New Roman"/>
          <w:sz w:val="28"/>
          <w:szCs w:val="28"/>
        </w:rPr>
        <w:t>оценка недвижимости, признание прав и регулирование отношений по муниципальной собственности – 1</w:t>
      </w:r>
      <w:r w:rsidR="005A7F11">
        <w:rPr>
          <w:rFonts w:ascii="Times New Roman" w:hAnsi="Times New Roman"/>
          <w:sz w:val="28"/>
          <w:szCs w:val="28"/>
        </w:rPr>
        <w:t>0,7</w:t>
      </w:r>
      <w:r w:rsidR="003F3E37">
        <w:rPr>
          <w:rFonts w:ascii="Times New Roman" w:hAnsi="Times New Roman"/>
          <w:sz w:val="28"/>
          <w:szCs w:val="28"/>
        </w:rPr>
        <w:t xml:space="preserve"> тыс.</w:t>
      </w:r>
      <w:r w:rsidR="00773752">
        <w:rPr>
          <w:rFonts w:ascii="Times New Roman" w:hAnsi="Times New Roman"/>
          <w:sz w:val="28"/>
          <w:szCs w:val="28"/>
        </w:rPr>
        <w:t xml:space="preserve"> </w:t>
      </w:r>
      <w:r w:rsidR="003F3E37">
        <w:rPr>
          <w:rFonts w:ascii="Times New Roman" w:hAnsi="Times New Roman"/>
          <w:sz w:val="28"/>
          <w:szCs w:val="28"/>
        </w:rPr>
        <w:t>руб.</w:t>
      </w:r>
      <w:r w:rsidR="00773752">
        <w:rPr>
          <w:rFonts w:ascii="Times New Roman" w:hAnsi="Times New Roman"/>
          <w:sz w:val="28"/>
          <w:szCs w:val="28"/>
        </w:rPr>
        <w:t>, другие общегосударственные вопросы (в части формирование архивных фондов поселений) – 5,0 тыс. руб.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7737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773752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773752">
        <w:rPr>
          <w:rFonts w:ascii="Times New Roman" w:hAnsi="Times New Roman"/>
          <w:sz w:val="28"/>
          <w:szCs w:val="28"/>
        </w:rPr>
        <w:t>25</w:t>
      </w:r>
      <w:r w:rsidR="003F3E3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1 </w:t>
      </w:r>
      <w:r w:rsidR="00D24006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7737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не осуществлялись, тогда как плановые назначения составляют </w:t>
      </w:r>
      <w:r w:rsidR="00D240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,0 тыс. рублей.  </w:t>
      </w:r>
    </w:p>
    <w:p w:rsidR="00773752" w:rsidRDefault="003F3E37" w:rsidP="00773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04 </w:t>
      </w:r>
      <w:r w:rsidRPr="003F3E37">
        <w:rPr>
          <w:rFonts w:ascii="Times New Roman" w:hAnsi="Times New Roman"/>
          <w:b/>
          <w:sz w:val="28"/>
          <w:szCs w:val="28"/>
        </w:rPr>
        <w:t>«Национальная экономика</w:t>
      </w:r>
      <w:r>
        <w:rPr>
          <w:rFonts w:ascii="Times New Roman" w:hAnsi="Times New Roman"/>
          <w:sz w:val="28"/>
          <w:szCs w:val="28"/>
        </w:rPr>
        <w:t>» кассовые расходы в 1 квартале 20</w:t>
      </w:r>
      <w:r w:rsidR="007737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73752">
        <w:rPr>
          <w:rFonts w:ascii="Times New Roman" w:hAnsi="Times New Roman"/>
          <w:sz w:val="28"/>
          <w:szCs w:val="28"/>
        </w:rPr>
        <w:t xml:space="preserve">сложились в сумме 63,9 тыс. руб. (расчет вероятного вреда на ГТС д. Мареевка) или 52,4 % к объему расходов, </w:t>
      </w:r>
      <w:r w:rsidR="00773752">
        <w:rPr>
          <w:rFonts w:ascii="Times New Roman" w:hAnsi="Times New Roman"/>
          <w:sz w:val="28"/>
          <w:szCs w:val="28"/>
        </w:rPr>
        <w:t>предусмотренных уточненной бюджетной росписью на год</w:t>
      </w:r>
      <w:r w:rsidR="00773752">
        <w:rPr>
          <w:rFonts w:ascii="Times New Roman" w:hAnsi="Times New Roman"/>
          <w:sz w:val="28"/>
          <w:szCs w:val="28"/>
        </w:rPr>
        <w:t>.</w:t>
      </w:r>
      <w:r w:rsidR="00773752" w:rsidRPr="00773752">
        <w:rPr>
          <w:rFonts w:ascii="Times New Roman" w:hAnsi="Times New Roman"/>
          <w:sz w:val="28"/>
          <w:szCs w:val="28"/>
        </w:rPr>
        <w:t xml:space="preserve"> </w:t>
      </w:r>
      <w:r w:rsidR="00773752">
        <w:rPr>
          <w:rFonts w:ascii="Times New Roman" w:hAnsi="Times New Roman"/>
          <w:sz w:val="28"/>
          <w:szCs w:val="28"/>
        </w:rPr>
        <w:t>Структура раздела представлена одним подразделом - 0</w:t>
      </w:r>
      <w:r w:rsidR="00773752">
        <w:rPr>
          <w:rFonts w:ascii="Times New Roman" w:hAnsi="Times New Roman"/>
          <w:sz w:val="28"/>
          <w:szCs w:val="28"/>
        </w:rPr>
        <w:t>4</w:t>
      </w:r>
      <w:r w:rsidR="00773752">
        <w:rPr>
          <w:rFonts w:ascii="Times New Roman" w:hAnsi="Times New Roman"/>
          <w:sz w:val="28"/>
          <w:szCs w:val="28"/>
        </w:rPr>
        <w:t xml:space="preserve"> 0</w:t>
      </w:r>
      <w:r w:rsidR="00773752">
        <w:rPr>
          <w:rFonts w:ascii="Times New Roman" w:hAnsi="Times New Roman"/>
          <w:sz w:val="28"/>
          <w:szCs w:val="28"/>
        </w:rPr>
        <w:t>6</w:t>
      </w:r>
      <w:r w:rsidR="00773752">
        <w:rPr>
          <w:rFonts w:ascii="Times New Roman" w:hAnsi="Times New Roman"/>
          <w:sz w:val="28"/>
          <w:szCs w:val="28"/>
        </w:rPr>
        <w:t xml:space="preserve"> «</w:t>
      </w:r>
      <w:r w:rsidR="00773752">
        <w:rPr>
          <w:rFonts w:ascii="Times New Roman" w:hAnsi="Times New Roman"/>
          <w:sz w:val="28"/>
          <w:szCs w:val="28"/>
        </w:rPr>
        <w:t>Водное хозяйство</w:t>
      </w:r>
      <w:r w:rsidR="00773752">
        <w:rPr>
          <w:rFonts w:ascii="Times New Roman" w:hAnsi="Times New Roman"/>
          <w:sz w:val="28"/>
          <w:szCs w:val="28"/>
        </w:rPr>
        <w:t>».</w:t>
      </w:r>
    </w:p>
    <w:p w:rsidR="00847488" w:rsidRDefault="0077375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7488">
        <w:rPr>
          <w:rFonts w:ascii="Times New Roman" w:hAnsi="Times New Roman"/>
          <w:sz w:val="28"/>
          <w:szCs w:val="28"/>
        </w:rPr>
        <w:t xml:space="preserve">о разделу </w:t>
      </w:r>
      <w:r w:rsidR="00847488"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="00847488"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AC648D">
        <w:rPr>
          <w:rFonts w:ascii="Times New Roman" w:hAnsi="Times New Roman"/>
          <w:sz w:val="28"/>
          <w:szCs w:val="28"/>
        </w:rPr>
        <w:t>1</w:t>
      </w:r>
      <w:r w:rsidR="00BC3CCB">
        <w:rPr>
          <w:rFonts w:ascii="Times New Roman" w:hAnsi="Times New Roman"/>
          <w:sz w:val="28"/>
          <w:szCs w:val="28"/>
        </w:rPr>
        <w:t xml:space="preserve"> </w:t>
      </w:r>
      <w:r w:rsidR="00AC648D">
        <w:rPr>
          <w:rFonts w:ascii="Times New Roman" w:hAnsi="Times New Roman"/>
          <w:sz w:val="28"/>
          <w:szCs w:val="28"/>
        </w:rPr>
        <w:t xml:space="preserve">квартал </w:t>
      </w:r>
      <w:r w:rsidR="008474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847488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3F3E3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2,7</w:t>
      </w:r>
      <w:r w:rsidR="0084748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17,6</w:t>
      </w:r>
      <w:r w:rsidR="00847488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</w:t>
      </w:r>
      <w:r w:rsidR="00847488">
        <w:rPr>
          <w:rFonts w:ascii="Times New Roman" w:hAnsi="Times New Roman"/>
          <w:sz w:val="28"/>
          <w:szCs w:val="28"/>
        </w:rPr>
        <w:lastRenderedPageBreak/>
        <w:t xml:space="preserve">росписью на год. Расходы представлены подразделами 05 01 «Жилищное хозяйство» и 05 03 «Благоустройство». По подразделу 05 01 «Жилищное хозяйство» произведены расходы по оплате взносов на капитальный ремонт многоквартирных домов в сумме </w:t>
      </w:r>
      <w:r>
        <w:rPr>
          <w:rFonts w:ascii="Times New Roman" w:hAnsi="Times New Roman"/>
          <w:sz w:val="28"/>
          <w:szCs w:val="28"/>
        </w:rPr>
        <w:t>7,3</w:t>
      </w:r>
      <w:r w:rsidR="00847488">
        <w:rPr>
          <w:rFonts w:ascii="Times New Roman" w:hAnsi="Times New Roman"/>
          <w:sz w:val="28"/>
          <w:szCs w:val="28"/>
        </w:rPr>
        <w:t xml:space="preserve"> тыс. рублей; по подразделу 05 03 «Благоустройство» произведены расходы в сумме </w:t>
      </w:r>
      <w:r w:rsidR="003F3E37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5,4</w:t>
      </w:r>
      <w:r w:rsidR="00847488">
        <w:rPr>
          <w:rFonts w:ascii="Times New Roman" w:hAnsi="Times New Roman"/>
          <w:sz w:val="28"/>
          <w:szCs w:val="28"/>
        </w:rPr>
        <w:t xml:space="preserve"> тыс. рублей (</w:t>
      </w:r>
      <w:r w:rsidR="00D61287">
        <w:rPr>
          <w:rFonts w:ascii="Times New Roman" w:hAnsi="Times New Roman"/>
          <w:sz w:val="28"/>
          <w:szCs w:val="28"/>
        </w:rPr>
        <w:t>оплата за электроэнергию по</w:t>
      </w:r>
      <w:r w:rsidR="00847488">
        <w:rPr>
          <w:rFonts w:ascii="Times New Roman" w:hAnsi="Times New Roman"/>
          <w:sz w:val="28"/>
          <w:szCs w:val="28"/>
        </w:rPr>
        <w:t xml:space="preserve"> улично</w:t>
      </w:r>
      <w:r w:rsidR="00D61287">
        <w:rPr>
          <w:rFonts w:ascii="Times New Roman" w:hAnsi="Times New Roman"/>
          <w:sz w:val="28"/>
          <w:szCs w:val="28"/>
        </w:rPr>
        <w:t>му</w:t>
      </w:r>
      <w:r w:rsidR="00847488">
        <w:rPr>
          <w:rFonts w:ascii="Times New Roman" w:hAnsi="Times New Roman"/>
          <w:sz w:val="28"/>
          <w:szCs w:val="28"/>
        </w:rPr>
        <w:t xml:space="preserve"> освещени</w:t>
      </w:r>
      <w:r w:rsidR="00D61287">
        <w:rPr>
          <w:rFonts w:ascii="Times New Roman" w:hAnsi="Times New Roman"/>
          <w:sz w:val="28"/>
          <w:szCs w:val="28"/>
        </w:rPr>
        <w:t>ю</w:t>
      </w:r>
      <w:r w:rsidR="003F3E37">
        <w:rPr>
          <w:rFonts w:ascii="Times New Roman" w:hAnsi="Times New Roman"/>
          <w:sz w:val="28"/>
          <w:szCs w:val="28"/>
        </w:rPr>
        <w:t>,</w:t>
      </w:r>
      <w:r w:rsidR="007D62A0">
        <w:rPr>
          <w:rFonts w:ascii="Times New Roman" w:hAnsi="Times New Roman"/>
          <w:sz w:val="28"/>
          <w:szCs w:val="28"/>
        </w:rPr>
        <w:t xml:space="preserve"> ремонт светильников уличного освещения,</w:t>
      </w:r>
      <w:r w:rsidR="00307B8D">
        <w:rPr>
          <w:rFonts w:ascii="Times New Roman" w:hAnsi="Times New Roman"/>
          <w:sz w:val="28"/>
          <w:szCs w:val="28"/>
        </w:rPr>
        <w:t xml:space="preserve"> приобретение энергосберегающих светильников, приобретение товаров и материалов,</w:t>
      </w:r>
      <w:r>
        <w:rPr>
          <w:rFonts w:ascii="Times New Roman" w:hAnsi="Times New Roman"/>
          <w:sz w:val="28"/>
          <w:szCs w:val="28"/>
        </w:rPr>
        <w:t xml:space="preserve"> благоустройство территории по ул.</w:t>
      </w:r>
      <w:r w:rsidR="007D6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Калинина,</w:t>
      </w:r>
      <w:r w:rsidR="00307B8D">
        <w:rPr>
          <w:rFonts w:ascii="Times New Roman" w:hAnsi="Times New Roman"/>
          <w:sz w:val="28"/>
          <w:szCs w:val="28"/>
        </w:rPr>
        <w:t xml:space="preserve"> организация ритуальных услуг и содержание мест захоронения по переданным полномочиям в соответствии с заключенными соглашениями</w:t>
      </w:r>
      <w:r w:rsidR="00847488">
        <w:rPr>
          <w:rFonts w:ascii="Times New Roman" w:hAnsi="Times New Roman"/>
          <w:sz w:val="28"/>
          <w:szCs w:val="28"/>
        </w:rPr>
        <w:t xml:space="preserve">).  </w:t>
      </w:r>
    </w:p>
    <w:p w:rsidR="00307B8D" w:rsidRDefault="00307B8D" w:rsidP="00307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07 </w:t>
      </w:r>
      <w:r w:rsidRPr="003F3E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 кассовые расходы в 1 квартале 20</w:t>
      </w:r>
      <w:r w:rsidR="00410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10448">
        <w:rPr>
          <w:rFonts w:ascii="Times New Roman" w:hAnsi="Times New Roman"/>
          <w:sz w:val="28"/>
          <w:szCs w:val="28"/>
        </w:rPr>
        <w:t>сложились в сумме 5,0 тыс. рублей, или 100 % к уточненной бюджетной росписи</w:t>
      </w:r>
      <w:r>
        <w:rPr>
          <w:rFonts w:ascii="Times New Roman" w:hAnsi="Times New Roman"/>
          <w:sz w:val="28"/>
          <w:szCs w:val="28"/>
        </w:rPr>
        <w:t xml:space="preserve"> (организация и осуществление мероприятий по работе с детьми и молодежью в поселении</w:t>
      </w:r>
      <w:r w:rsidRPr="00307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переданным полномочиям в соответствии с заключенными соглашениями).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10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1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утверждены в объеме </w:t>
      </w:r>
      <w:r w:rsidR="00410448">
        <w:rPr>
          <w:rFonts w:ascii="Times New Roman" w:hAnsi="Times New Roman"/>
          <w:sz w:val="28"/>
          <w:szCs w:val="28"/>
        </w:rPr>
        <w:t>15</w:t>
      </w:r>
      <w:r w:rsidR="00307B8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4104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асходов за </w:t>
      </w:r>
      <w:r w:rsidR="00D61287">
        <w:rPr>
          <w:rFonts w:ascii="Times New Roman" w:hAnsi="Times New Roman"/>
          <w:sz w:val="28"/>
          <w:szCs w:val="28"/>
        </w:rPr>
        <w:t xml:space="preserve">1 квартал </w:t>
      </w:r>
      <w:r w:rsidR="00410448">
        <w:rPr>
          <w:rFonts w:ascii="Times New Roman" w:hAnsi="Times New Roman"/>
          <w:sz w:val="28"/>
          <w:szCs w:val="28"/>
        </w:rPr>
        <w:t>не производилось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47488" w:rsidRDefault="00307B8D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847488" w:rsidRPr="0077670A">
        <w:rPr>
          <w:rFonts w:ascii="Times New Roman" w:hAnsi="Times New Roman"/>
          <w:b/>
          <w:sz w:val="28"/>
          <w:szCs w:val="28"/>
        </w:rPr>
        <w:t>«Социальн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847488" w:rsidRPr="0077670A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  <w:r w:rsidR="00847488" w:rsidRPr="0077670A">
        <w:rPr>
          <w:rFonts w:ascii="Times New Roman" w:hAnsi="Times New Roman"/>
          <w:b/>
          <w:sz w:val="28"/>
          <w:szCs w:val="28"/>
        </w:rPr>
        <w:t>»</w:t>
      </w:r>
      <w:r w:rsidR="00847488">
        <w:rPr>
          <w:rFonts w:ascii="Times New Roman" w:hAnsi="Times New Roman"/>
          <w:sz w:val="28"/>
          <w:szCs w:val="28"/>
        </w:rPr>
        <w:t xml:space="preserve"> утверждено </w:t>
      </w:r>
      <w:r w:rsidR="009A4B19">
        <w:rPr>
          <w:rFonts w:ascii="Times New Roman" w:hAnsi="Times New Roman"/>
          <w:sz w:val="28"/>
          <w:szCs w:val="28"/>
        </w:rPr>
        <w:t>6</w:t>
      </w:r>
      <w:r w:rsidR="007D62A0">
        <w:rPr>
          <w:rFonts w:ascii="Times New Roman" w:hAnsi="Times New Roman"/>
          <w:sz w:val="28"/>
          <w:szCs w:val="28"/>
        </w:rPr>
        <w:t>8,3</w:t>
      </w:r>
      <w:bookmarkStart w:id="0" w:name="_GoBack"/>
      <w:bookmarkEnd w:id="0"/>
      <w:r w:rsidR="00847488">
        <w:rPr>
          <w:rFonts w:ascii="Times New Roman" w:hAnsi="Times New Roman"/>
          <w:sz w:val="28"/>
          <w:szCs w:val="28"/>
        </w:rPr>
        <w:t xml:space="preserve"> тыс. рублей, исполнение расходов за </w:t>
      </w:r>
      <w:r w:rsidR="00D61287">
        <w:rPr>
          <w:rFonts w:ascii="Times New Roman" w:hAnsi="Times New Roman"/>
          <w:sz w:val="28"/>
          <w:szCs w:val="28"/>
        </w:rPr>
        <w:t xml:space="preserve">1 квартал </w:t>
      </w:r>
      <w:r w:rsidR="00847488"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>20</w:t>
      </w:r>
      <w:r w:rsidR="00847488">
        <w:rPr>
          <w:rFonts w:ascii="Times New Roman" w:hAnsi="Times New Roman"/>
          <w:sz w:val="28"/>
          <w:szCs w:val="28"/>
        </w:rPr>
        <w:t xml:space="preserve"> года сложил</w:t>
      </w:r>
      <w:r w:rsidR="009A4B19">
        <w:rPr>
          <w:rFonts w:ascii="Times New Roman" w:hAnsi="Times New Roman"/>
          <w:sz w:val="28"/>
          <w:szCs w:val="28"/>
        </w:rPr>
        <w:t>о</w:t>
      </w:r>
      <w:r w:rsidR="00847488">
        <w:rPr>
          <w:rFonts w:ascii="Times New Roman" w:hAnsi="Times New Roman"/>
          <w:sz w:val="28"/>
          <w:szCs w:val="28"/>
        </w:rPr>
        <w:t xml:space="preserve">сь в сумме </w:t>
      </w:r>
      <w:r w:rsidR="009A4B19">
        <w:rPr>
          <w:rFonts w:ascii="Times New Roman" w:hAnsi="Times New Roman"/>
          <w:sz w:val="28"/>
          <w:szCs w:val="28"/>
        </w:rPr>
        <w:t>1</w:t>
      </w:r>
      <w:r w:rsidR="00410448">
        <w:rPr>
          <w:rFonts w:ascii="Times New Roman" w:hAnsi="Times New Roman"/>
          <w:sz w:val="28"/>
          <w:szCs w:val="28"/>
        </w:rPr>
        <w:t>7,1</w:t>
      </w:r>
      <w:r w:rsidR="00847488">
        <w:rPr>
          <w:rFonts w:ascii="Times New Roman" w:hAnsi="Times New Roman"/>
          <w:sz w:val="28"/>
          <w:szCs w:val="28"/>
        </w:rPr>
        <w:t xml:space="preserve"> тыс.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рублей. Расходы представлены одним подразделом 1001 «Пенсионное обеспечение».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/>
          <w:sz w:val="28"/>
          <w:szCs w:val="28"/>
        </w:rPr>
        <w:t xml:space="preserve"> кассовые расходы за </w:t>
      </w:r>
      <w:r w:rsidR="00EF4FEB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A4B19">
        <w:rPr>
          <w:rFonts w:ascii="Times New Roman" w:hAnsi="Times New Roman"/>
          <w:sz w:val="28"/>
          <w:szCs w:val="28"/>
        </w:rPr>
        <w:t xml:space="preserve">сложились в сумме </w:t>
      </w:r>
      <w:r w:rsidR="00410448">
        <w:rPr>
          <w:rFonts w:ascii="Times New Roman" w:hAnsi="Times New Roman"/>
          <w:sz w:val="28"/>
          <w:szCs w:val="28"/>
        </w:rPr>
        <w:t>5</w:t>
      </w:r>
      <w:r w:rsidR="009A4B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A4B19">
        <w:rPr>
          <w:rFonts w:ascii="Times New Roman" w:hAnsi="Times New Roman"/>
          <w:sz w:val="28"/>
          <w:szCs w:val="28"/>
        </w:rPr>
        <w:t>, или 100 %</w:t>
      </w:r>
      <w:r w:rsidR="00BC3CCB">
        <w:rPr>
          <w:rFonts w:ascii="Times New Roman" w:hAnsi="Times New Roman"/>
          <w:sz w:val="28"/>
          <w:szCs w:val="28"/>
        </w:rPr>
        <w:t xml:space="preserve"> к уточненной бюджетной росписи</w:t>
      </w:r>
      <w:r>
        <w:rPr>
          <w:rFonts w:ascii="Times New Roman" w:hAnsi="Times New Roman"/>
          <w:sz w:val="28"/>
          <w:szCs w:val="28"/>
        </w:rPr>
        <w:t>.</w:t>
      </w:r>
      <w:r w:rsidRPr="00E22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раздела представлена одним подразделом – 11 02 «Массовый спорт». </w:t>
      </w:r>
    </w:p>
    <w:p w:rsidR="00847488" w:rsidRDefault="00847488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71EEB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представленным отчетом об исполнении бюджета за 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41044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бюджет исполнен с профицитом в сумме 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13,2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47488" w:rsidRDefault="00847488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</w:t>
      </w:r>
      <w:r w:rsidR="00410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410448">
        <w:rPr>
          <w:rFonts w:ascii="Times New Roman" w:hAnsi="Times New Roman"/>
          <w:sz w:val="28"/>
          <w:szCs w:val="28"/>
        </w:rPr>
        <w:t>3380,6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1</w:t>
      </w:r>
      <w:r w:rsidR="00EF4FEB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10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410448">
        <w:rPr>
          <w:rFonts w:ascii="Times New Roman" w:hAnsi="Times New Roman"/>
          <w:sz w:val="28"/>
          <w:szCs w:val="28"/>
        </w:rPr>
        <w:t>2764,7 т</w:t>
      </w:r>
      <w:r w:rsidRPr="00D5270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 рублей, целевые средства</w:t>
      </w:r>
      <w:r w:rsidR="00BC3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на осуществление </w:t>
      </w:r>
      <w:r w:rsidR="00EF4FEB">
        <w:rPr>
          <w:rFonts w:ascii="Times New Roman" w:hAnsi="Times New Roman"/>
          <w:sz w:val="28"/>
          <w:szCs w:val="28"/>
        </w:rPr>
        <w:t xml:space="preserve">первичного </w:t>
      </w:r>
      <w:r>
        <w:rPr>
          <w:rFonts w:ascii="Times New Roman" w:hAnsi="Times New Roman"/>
          <w:sz w:val="28"/>
          <w:szCs w:val="28"/>
        </w:rPr>
        <w:t>воинского учета</w:t>
      </w:r>
      <w:r w:rsidR="00410448">
        <w:rPr>
          <w:rFonts w:ascii="Times New Roman" w:hAnsi="Times New Roman"/>
          <w:sz w:val="28"/>
          <w:szCs w:val="28"/>
        </w:rPr>
        <w:t xml:space="preserve"> 0,0 руб.</w:t>
      </w: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47488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27" w:rsidRDefault="00A74127" w:rsidP="000F483F">
      <w:pPr>
        <w:spacing w:after="0" w:line="240" w:lineRule="auto"/>
      </w:pPr>
      <w:r>
        <w:separator/>
      </w:r>
    </w:p>
  </w:endnote>
  <w:endnote w:type="continuationSeparator" w:id="0">
    <w:p w:rsidR="00A74127" w:rsidRDefault="00A7412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27" w:rsidRDefault="00A74127" w:rsidP="000F483F">
      <w:pPr>
        <w:spacing w:after="0" w:line="240" w:lineRule="auto"/>
      </w:pPr>
      <w:r>
        <w:separator/>
      </w:r>
    </w:p>
  </w:footnote>
  <w:footnote w:type="continuationSeparator" w:id="0">
    <w:p w:rsidR="00A74127" w:rsidRDefault="00A7412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8" w:rsidRDefault="004D33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2A0">
      <w:rPr>
        <w:noProof/>
      </w:rPr>
      <w:t>5</w:t>
    </w:r>
    <w:r>
      <w:rPr>
        <w:noProof/>
      </w:rPr>
      <w:fldChar w:fldCharType="end"/>
    </w:r>
  </w:p>
  <w:p w:rsidR="00847488" w:rsidRDefault="008474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10650"/>
    <w:rsid w:val="00016EDC"/>
    <w:rsid w:val="000316BC"/>
    <w:rsid w:val="00032DB3"/>
    <w:rsid w:val="000360EC"/>
    <w:rsid w:val="000409BD"/>
    <w:rsid w:val="00043CEB"/>
    <w:rsid w:val="00070548"/>
    <w:rsid w:val="000755B0"/>
    <w:rsid w:val="0007616E"/>
    <w:rsid w:val="00077400"/>
    <w:rsid w:val="00083AF6"/>
    <w:rsid w:val="0009474F"/>
    <w:rsid w:val="00094997"/>
    <w:rsid w:val="00095EB7"/>
    <w:rsid w:val="0009780F"/>
    <w:rsid w:val="000C05D2"/>
    <w:rsid w:val="000C0DF5"/>
    <w:rsid w:val="000F0453"/>
    <w:rsid w:val="000F275B"/>
    <w:rsid w:val="000F483F"/>
    <w:rsid w:val="000F59CA"/>
    <w:rsid w:val="00103019"/>
    <w:rsid w:val="00104565"/>
    <w:rsid w:val="00107B92"/>
    <w:rsid w:val="00135917"/>
    <w:rsid w:val="00141503"/>
    <w:rsid w:val="00141FAC"/>
    <w:rsid w:val="00145455"/>
    <w:rsid w:val="001547D5"/>
    <w:rsid w:val="001562C9"/>
    <w:rsid w:val="001638B6"/>
    <w:rsid w:val="00167C88"/>
    <w:rsid w:val="00170157"/>
    <w:rsid w:val="00177180"/>
    <w:rsid w:val="0018265F"/>
    <w:rsid w:val="00184302"/>
    <w:rsid w:val="001913BF"/>
    <w:rsid w:val="00191F22"/>
    <w:rsid w:val="00195506"/>
    <w:rsid w:val="001A1A75"/>
    <w:rsid w:val="001A1CBA"/>
    <w:rsid w:val="001B24E5"/>
    <w:rsid w:val="001B482B"/>
    <w:rsid w:val="001C031F"/>
    <w:rsid w:val="001C3666"/>
    <w:rsid w:val="001D0AAE"/>
    <w:rsid w:val="001D18AB"/>
    <w:rsid w:val="001D213B"/>
    <w:rsid w:val="001D2296"/>
    <w:rsid w:val="001D4305"/>
    <w:rsid w:val="001E231B"/>
    <w:rsid w:val="001E4698"/>
    <w:rsid w:val="001E5A68"/>
    <w:rsid w:val="001E6523"/>
    <w:rsid w:val="001F7843"/>
    <w:rsid w:val="00201FA4"/>
    <w:rsid w:val="002072A1"/>
    <w:rsid w:val="002134E8"/>
    <w:rsid w:val="00213727"/>
    <w:rsid w:val="0022366F"/>
    <w:rsid w:val="002238D7"/>
    <w:rsid w:val="00224149"/>
    <w:rsid w:val="00237D1B"/>
    <w:rsid w:val="00240DA6"/>
    <w:rsid w:val="00244737"/>
    <w:rsid w:val="00253B44"/>
    <w:rsid w:val="0026526F"/>
    <w:rsid w:val="0026668C"/>
    <w:rsid w:val="0026705E"/>
    <w:rsid w:val="00270C20"/>
    <w:rsid w:val="00270E03"/>
    <w:rsid w:val="002735B4"/>
    <w:rsid w:val="0028790F"/>
    <w:rsid w:val="002B6ACA"/>
    <w:rsid w:val="002C103B"/>
    <w:rsid w:val="002D6F33"/>
    <w:rsid w:val="002E0C42"/>
    <w:rsid w:val="002F1199"/>
    <w:rsid w:val="002F52DC"/>
    <w:rsid w:val="002F7B02"/>
    <w:rsid w:val="00300FAB"/>
    <w:rsid w:val="00303D3B"/>
    <w:rsid w:val="00307B8D"/>
    <w:rsid w:val="003177B5"/>
    <w:rsid w:val="003212D3"/>
    <w:rsid w:val="00335F65"/>
    <w:rsid w:val="00336F61"/>
    <w:rsid w:val="0034131B"/>
    <w:rsid w:val="00341B16"/>
    <w:rsid w:val="0034503F"/>
    <w:rsid w:val="00345901"/>
    <w:rsid w:val="0034631A"/>
    <w:rsid w:val="003501E1"/>
    <w:rsid w:val="003504EC"/>
    <w:rsid w:val="00352B6B"/>
    <w:rsid w:val="00353946"/>
    <w:rsid w:val="00356C7A"/>
    <w:rsid w:val="00362656"/>
    <w:rsid w:val="00370E8C"/>
    <w:rsid w:val="00371952"/>
    <w:rsid w:val="00371EEB"/>
    <w:rsid w:val="00380792"/>
    <w:rsid w:val="00383632"/>
    <w:rsid w:val="0038426A"/>
    <w:rsid w:val="00386009"/>
    <w:rsid w:val="00391A8E"/>
    <w:rsid w:val="003948A0"/>
    <w:rsid w:val="00394B85"/>
    <w:rsid w:val="00395DCD"/>
    <w:rsid w:val="003B04BB"/>
    <w:rsid w:val="003E4D10"/>
    <w:rsid w:val="003F1E3E"/>
    <w:rsid w:val="003F3C15"/>
    <w:rsid w:val="003F3E37"/>
    <w:rsid w:val="003F6066"/>
    <w:rsid w:val="003F680B"/>
    <w:rsid w:val="00401123"/>
    <w:rsid w:val="00402E5E"/>
    <w:rsid w:val="00410448"/>
    <w:rsid w:val="00416668"/>
    <w:rsid w:val="00427AF9"/>
    <w:rsid w:val="0043791C"/>
    <w:rsid w:val="00440503"/>
    <w:rsid w:val="00443635"/>
    <w:rsid w:val="00450851"/>
    <w:rsid w:val="00451BA7"/>
    <w:rsid w:val="00466118"/>
    <w:rsid w:val="00466FD5"/>
    <w:rsid w:val="00470246"/>
    <w:rsid w:val="004760D5"/>
    <w:rsid w:val="00476F89"/>
    <w:rsid w:val="0048375B"/>
    <w:rsid w:val="00486B3F"/>
    <w:rsid w:val="00490E33"/>
    <w:rsid w:val="00492B5D"/>
    <w:rsid w:val="00494076"/>
    <w:rsid w:val="00495ABA"/>
    <w:rsid w:val="004A4E95"/>
    <w:rsid w:val="004A5EE5"/>
    <w:rsid w:val="004B5AC0"/>
    <w:rsid w:val="004B7D1D"/>
    <w:rsid w:val="004B7D2E"/>
    <w:rsid w:val="004D2842"/>
    <w:rsid w:val="004D3395"/>
    <w:rsid w:val="004F67B0"/>
    <w:rsid w:val="00503C69"/>
    <w:rsid w:val="0051607F"/>
    <w:rsid w:val="0052469C"/>
    <w:rsid w:val="00525999"/>
    <w:rsid w:val="00533E74"/>
    <w:rsid w:val="00540F7D"/>
    <w:rsid w:val="0054482B"/>
    <w:rsid w:val="005667DD"/>
    <w:rsid w:val="00572F03"/>
    <w:rsid w:val="005755A1"/>
    <w:rsid w:val="005763F9"/>
    <w:rsid w:val="00577F2A"/>
    <w:rsid w:val="00583D99"/>
    <w:rsid w:val="0058519D"/>
    <w:rsid w:val="0059648E"/>
    <w:rsid w:val="00596E9B"/>
    <w:rsid w:val="005A5D76"/>
    <w:rsid w:val="005A7D91"/>
    <w:rsid w:val="005A7F11"/>
    <w:rsid w:val="005B04BB"/>
    <w:rsid w:val="005B0B4F"/>
    <w:rsid w:val="005B45D2"/>
    <w:rsid w:val="005B59BC"/>
    <w:rsid w:val="005B5B78"/>
    <w:rsid w:val="005C1EB7"/>
    <w:rsid w:val="005C5B8A"/>
    <w:rsid w:val="005C7750"/>
    <w:rsid w:val="005D30D6"/>
    <w:rsid w:val="005D384A"/>
    <w:rsid w:val="005F06E8"/>
    <w:rsid w:val="005F49FD"/>
    <w:rsid w:val="005F75D1"/>
    <w:rsid w:val="00613AB0"/>
    <w:rsid w:val="00636EAF"/>
    <w:rsid w:val="006424B7"/>
    <w:rsid w:val="006522C8"/>
    <w:rsid w:val="006638EC"/>
    <w:rsid w:val="006700C4"/>
    <w:rsid w:val="00670DD2"/>
    <w:rsid w:val="006877FF"/>
    <w:rsid w:val="00695B91"/>
    <w:rsid w:val="0069714A"/>
    <w:rsid w:val="006A1DBD"/>
    <w:rsid w:val="006B3A8D"/>
    <w:rsid w:val="006B5A2F"/>
    <w:rsid w:val="006B7BA8"/>
    <w:rsid w:val="006C1002"/>
    <w:rsid w:val="006D62E9"/>
    <w:rsid w:val="006D6C6F"/>
    <w:rsid w:val="006E249D"/>
    <w:rsid w:val="006F2427"/>
    <w:rsid w:val="006F2D00"/>
    <w:rsid w:val="006F5E5A"/>
    <w:rsid w:val="0070343E"/>
    <w:rsid w:val="00707CF7"/>
    <w:rsid w:val="00710107"/>
    <w:rsid w:val="007103D9"/>
    <w:rsid w:val="00713C0E"/>
    <w:rsid w:val="00716D21"/>
    <w:rsid w:val="007356CC"/>
    <w:rsid w:val="0073572F"/>
    <w:rsid w:val="00743371"/>
    <w:rsid w:val="007477E4"/>
    <w:rsid w:val="007548FE"/>
    <w:rsid w:val="007572E1"/>
    <w:rsid w:val="00760694"/>
    <w:rsid w:val="00760EF1"/>
    <w:rsid w:val="00767713"/>
    <w:rsid w:val="00773752"/>
    <w:rsid w:val="0077670A"/>
    <w:rsid w:val="007826DA"/>
    <w:rsid w:val="007834D2"/>
    <w:rsid w:val="00783FA8"/>
    <w:rsid w:val="00784A82"/>
    <w:rsid w:val="007856F5"/>
    <w:rsid w:val="00785EF1"/>
    <w:rsid w:val="007A1012"/>
    <w:rsid w:val="007A608C"/>
    <w:rsid w:val="007B3182"/>
    <w:rsid w:val="007C1E60"/>
    <w:rsid w:val="007D44BE"/>
    <w:rsid w:val="007D4DF4"/>
    <w:rsid w:val="007D62A0"/>
    <w:rsid w:val="007F0081"/>
    <w:rsid w:val="007F42A8"/>
    <w:rsid w:val="007F54BE"/>
    <w:rsid w:val="008023E6"/>
    <w:rsid w:val="008073EC"/>
    <w:rsid w:val="00807F77"/>
    <w:rsid w:val="00814C4B"/>
    <w:rsid w:val="00821225"/>
    <w:rsid w:val="00824E09"/>
    <w:rsid w:val="00825444"/>
    <w:rsid w:val="0082753B"/>
    <w:rsid w:val="00843F76"/>
    <w:rsid w:val="0084601A"/>
    <w:rsid w:val="00847488"/>
    <w:rsid w:val="0085192F"/>
    <w:rsid w:val="00852901"/>
    <w:rsid w:val="008544CA"/>
    <w:rsid w:val="008608F2"/>
    <w:rsid w:val="00860CF3"/>
    <w:rsid w:val="008612D6"/>
    <w:rsid w:val="00866479"/>
    <w:rsid w:val="00886CF3"/>
    <w:rsid w:val="00886DD3"/>
    <w:rsid w:val="00890236"/>
    <w:rsid w:val="00892791"/>
    <w:rsid w:val="008A3BD1"/>
    <w:rsid w:val="008B0105"/>
    <w:rsid w:val="008E02DB"/>
    <w:rsid w:val="008E52DC"/>
    <w:rsid w:val="008E5A19"/>
    <w:rsid w:val="009040BE"/>
    <w:rsid w:val="009054D9"/>
    <w:rsid w:val="009158AA"/>
    <w:rsid w:val="009158EF"/>
    <w:rsid w:val="009331F0"/>
    <w:rsid w:val="00935C67"/>
    <w:rsid w:val="00940776"/>
    <w:rsid w:val="00940B01"/>
    <w:rsid w:val="009504E9"/>
    <w:rsid w:val="0095219C"/>
    <w:rsid w:val="0095766B"/>
    <w:rsid w:val="00957717"/>
    <w:rsid w:val="00964A8A"/>
    <w:rsid w:val="0096734F"/>
    <w:rsid w:val="0097344D"/>
    <w:rsid w:val="0097566E"/>
    <w:rsid w:val="009825B2"/>
    <w:rsid w:val="00992238"/>
    <w:rsid w:val="00994EAE"/>
    <w:rsid w:val="009A4B19"/>
    <w:rsid w:val="009A4C5D"/>
    <w:rsid w:val="009C1D47"/>
    <w:rsid w:val="009C259E"/>
    <w:rsid w:val="009D40CD"/>
    <w:rsid w:val="009E1B79"/>
    <w:rsid w:val="009E3284"/>
    <w:rsid w:val="009E5B1C"/>
    <w:rsid w:val="009E6B8D"/>
    <w:rsid w:val="009F4394"/>
    <w:rsid w:val="00A01237"/>
    <w:rsid w:val="00A21EA1"/>
    <w:rsid w:val="00A23612"/>
    <w:rsid w:val="00A2393C"/>
    <w:rsid w:val="00A26CD6"/>
    <w:rsid w:val="00A2778D"/>
    <w:rsid w:val="00A37E84"/>
    <w:rsid w:val="00A422F5"/>
    <w:rsid w:val="00A5377B"/>
    <w:rsid w:val="00A56F95"/>
    <w:rsid w:val="00A6024B"/>
    <w:rsid w:val="00A61E06"/>
    <w:rsid w:val="00A70DC5"/>
    <w:rsid w:val="00A71074"/>
    <w:rsid w:val="00A71CC7"/>
    <w:rsid w:val="00A71E16"/>
    <w:rsid w:val="00A7388E"/>
    <w:rsid w:val="00A74127"/>
    <w:rsid w:val="00A758EE"/>
    <w:rsid w:val="00A75F29"/>
    <w:rsid w:val="00A81117"/>
    <w:rsid w:val="00A833F5"/>
    <w:rsid w:val="00A90BFF"/>
    <w:rsid w:val="00A93948"/>
    <w:rsid w:val="00A9588F"/>
    <w:rsid w:val="00A96D62"/>
    <w:rsid w:val="00AA0213"/>
    <w:rsid w:val="00AA1A36"/>
    <w:rsid w:val="00AA2B40"/>
    <w:rsid w:val="00AA2E88"/>
    <w:rsid w:val="00AA6D90"/>
    <w:rsid w:val="00AB7147"/>
    <w:rsid w:val="00AB7F5E"/>
    <w:rsid w:val="00AC2B77"/>
    <w:rsid w:val="00AC43D2"/>
    <w:rsid w:val="00AC648D"/>
    <w:rsid w:val="00AC7F30"/>
    <w:rsid w:val="00AD0AA0"/>
    <w:rsid w:val="00AD4AB9"/>
    <w:rsid w:val="00AD6804"/>
    <w:rsid w:val="00AE447B"/>
    <w:rsid w:val="00AF7EE6"/>
    <w:rsid w:val="00B029C1"/>
    <w:rsid w:val="00B1276C"/>
    <w:rsid w:val="00B15D83"/>
    <w:rsid w:val="00B21AEB"/>
    <w:rsid w:val="00B24808"/>
    <w:rsid w:val="00B30E43"/>
    <w:rsid w:val="00B31E1F"/>
    <w:rsid w:val="00B36F86"/>
    <w:rsid w:val="00B43857"/>
    <w:rsid w:val="00B46A3E"/>
    <w:rsid w:val="00B532DD"/>
    <w:rsid w:val="00B6173D"/>
    <w:rsid w:val="00B736E1"/>
    <w:rsid w:val="00B7398C"/>
    <w:rsid w:val="00B75C73"/>
    <w:rsid w:val="00B807B4"/>
    <w:rsid w:val="00B83626"/>
    <w:rsid w:val="00B854BD"/>
    <w:rsid w:val="00B860EE"/>
    <w:rsid w:val="00B9642D"/>
    <w:rsid w:val="00BA7581"/>
    <w:rsid w:val="00BB1B29"/>
    <w:rsid w:val="00BB5248"/>
    <w:rsid w:val="00BB6D30"/>
    <w:rsid w:val="00BC3CCB"/>
    <w:rsid w:val="00BD7E1C"/>
    <w:rsid w:val="00BE18A5"/>
    <w:rsid w:val="00C047FC"/>
    <w:rsid w:val="00C06298"/>
    <w:rsid w:val="00C142EB"/>
    <w:rsid w:val="00C21385"/>
    <w:rsid w:val="00C2429B"/>
    <w:rsid w:val="00C25FF5"/>
    <w:rsid w:val="00C2607B"/>
    <w:rsid w:val="00C269A1"/>
    <w:rsid w:val="00C275C9"/>
    <w:rsid w:val="00C3434A"/>
    <w:rsid w:val="00C34F44"/>
    <w:rsid w:val="00C37CC2"/>
    <w:rsid w:val="00C37DA6"/>
    <w:rsid w:val="00C55C59"/>
    <w:rsid w:val="00C73280"/>
    <w:rsid w:val="00C750A6"/>
    <w:rsid w:val="00C755B0"/>
    <w:rsid w:val="00C83433"/>
    <w:rsid w:val="00C97D4F"/>
    <w:rsid w:val="00CB3A3D"/>
    <w:rsid w:val="00CB57C2"/>
    <w:rsid w:val="00CC0E4D"/>
    <w:rsid w:val="00CC20E1"/>
    <w:rsid w:val="00CC2D47"/>
    <w:rsid w:val="00CD7E46"/>
    <w:rsid w:val="00CE069A"/>
    <w:rsid w:val="00CE18A6"/>
    <w:rsid w:val="00CE29A3"/>
    <w:rsid w:val="00CE35CE"/>
    <w:rsid w:val="00CF6113"/>
    <w:rsid w:val="00D0680B"/>
    <w:rsid w:val="00D132BA"/>
    <w:rsid w:val="00D179A0"/>
    <w:rsid w:val="00D24006"/>
    <w:rsid w:val="00D26820"/>
    <w:rsid w:val="00D2754D"/>
    <w:rsid w:val="00D320A7"/>
    <w:rsid w:val="00D37E6B"/>
    <w:rsid w:val="00D41DEA"/>
    <w:rsid w:val="00D46379"/>
    <w:rsid w:val="00D47F95"/>
    <w:rsid w:val="00D50731"/>
    <w:rsid w:val="00D52706"/>
    <w:rsid w:val="00D53099"/>
    <w:rsid w:val="00D5439C"/>
    <w:rsid w:val="00D61287"/>
    <w:rsid w:val="00D71619"/>
    <w:rsid w:val="00D750E5"/>
    <w:rsid w:val="00D7584F"/>
    <w:rsid w:val="00D851F0"/>
    <w:rsid w:val="00D9283A"/>
    <w:rsid w:val="00D940AB"/>
    <w:rsid w:val="00D9616E"/>
    <w:rsid w:val="00DA291C"/>
    <w:rsid w:val="00DA443B"/>
    <w:rsid w:val="00DA60B8"/>
    <w:rsid w:val="00DB54C1"/>
    <w:rsid w:val="00DC190E"/>
    <w:rsid w:val="00DC236A"/>
    <w:rsid w:val="00DC2DB5"/>
    <w:rsid w:val="00DC37FF"/>
    <w:rsid w:val="00DC3E7B"/>
    <w:rsid w:val="00DC4D00"/>
    <w:rsid w:val="00DC5872"/>
    <w:rsid w:val="00DC68CA"/>
    <w:rsid w:val="00DD24BB"/>
    <w:rsid w:val="00DF3259"/>
    <w:rsid w:val="00E018D4"/>
    <w:rsid w:val="00E07B56"/>
    <w:rsid w:val="00E10021"/>
    <w:rsid w:val="00E122FC"/>
    <w:rsid w:val="00E1463F"/>
    <w:rsid w:val="00E17A77"/>
    <w:rsid w:val="00E22688"/>
    <w:rsid w:val="00E22E5D"/>
    <w:rsid w:val="00E24DB9"/>
    <w:rsid w:val="00E26D47"/>
    <w:rsid w:val="00E32071"/>
    <w:rsid w:val="00E32902"/>
    <w:rsid w:val="00E36702"/>
    <w:rsid w:val="00E374F8"/>
    <w:rsid w:val="00E4023A"/>
    <w:rsid w:val="00E4030F"/>
    <w:rsid w:val="00E412F0"/>
    <w:rsid w:val="00E4303D"/>
    <w:rsid w:val="00E479A3"/>
    <w:rsid w:val="00E515C4"/>
    <w:rsid w:val="00E52553"/>
    <w:rsid w:val="00E63822"/>
    <w:rsid w:val="00E65A82"/>
    <w:rsid w:val="00E76479"/>
    <w:rsid w:val="00E876B9"/>
    <w:rsid w:val="00E92B86"/>
    <w:rsid w:val="00E96717"/>
    <w:rsid w:val="00EA1CE9"/>
    <w:rsid w:val="00EA4791"/>
    <w:rsid w:val="00EA583B"/>
    <w:rsid w:val="00EA5F91"/>
    <w:rsid w:val="00EA7EB0"/>
    <w:rsid w:val="00EB4E13"/>
    <w:rsid w:val="00EB752F"/>
    <w:rsid w:val="00EB7B79"/>
    <w:rsid w:val="00EC5F49"/>
    <w:rsid w:val="00ED5D13"/>
    <w:rsid w:val="00ED6ED2"/>
    <w:rsid w:val="00ED7E7F"/>
    <w:rsid w:val="00EF08D9"/>
    <w:rsid w:val="00EF4FEB"/>
    <w:rsid w:val="00F02E96"/>
    <w:rsid w:val="00F02F67"/>
    <w:rsid w:val="00F05582"/>
    <w:rsid w:val="00F06C67"/>
    <w:rsid w:val="00F06D36"/>
    <w:rsid w:val="00F06E2E"/>
    <w:rsid w:val="00F1419F"/>
    <w:rsid w:val="00F2610D"/>
    <w:rsid w:val="00F40102"/>
    <w:rsid w:val="00F46916"/>
    <w:rsid w:val="00F47F9A"/>
    <w:rsid w:val="00F54DB2"/>
    <w:rsid w:val="00F553A6"/>
    <w:rsid w:val="00F629EF"/>
    <w:rsid w:val="00F75C3C"/>
    <w:rsid w:val="00F8367E"/>
    <w:rsid w:val="00F8496C"/>
    <w:rsid w:val="00F87712"/>
    <w:rsid w:val="00F94C24"/>
    <w:rsid w:val="00F97403"/>
    <w:rsid w:val="00FB06CD"/>
    <w:rsid w:val="00FB08AF"/>
    <w:rsid w:val="00FB5330"/>
    <w:rsid w:val="00FC2133"/>
    <w:rsid w:val="00FC7D41"/>
    <w:rsid w:val="00FC7FAB"/>
    <w:rsid w:val="00FD0DCC"/>
    <w:rsid w:val="00FD2908"/>
    <w:rsid w:val="00FE0CE0"/>
    <w:rsid w:val="00FE0E6A"/>
    <w:rsid w:val="00FE2CB4"/>
    <w:rsid w:val="00FE326F"/>
    <w:rsid w:val="00FE590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531F3"/>
  <w15:docId w15:val="{796F2BDC-C530-4350-8178-372A7BA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6D6C6F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EA1CE9"/>
    <w:pPr>
      <w:spacing w:after="0" w:line="240" w:lineRule="auto"/>
      <w:jc w:val="center"/>
    </w:pPr>
    <w:rPr>
      <w:rFonts w:ascii="Times New Roman" w:hAnsi="Times New Roman"/>
      <w:spacing w:val="20"/>
      <w:sz w:val="28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A2778D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246</cp:revision>
  <cp:lastPrinted>2017-06-26T06:15:00Z</cp:lastPrinted>
  <dcterms:created xsi:type="dcterms:W3CDTF">2015-05-06T06:06:00Z</dcterms:created>
  <dcterms:modified xsi:type="dcterms:W3CDTF">2020-04-20T11:43:00Z</dcterms:modified>
</cp:coreProperties>
</file>