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C08A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58A68B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5.25pt" o:ole="" fillcolor="window">
            <v:imagedata r:id="rId8" o:title="" gain="192753f" blacklevel="-3932f"/>
          </v:shape>
          <o:OLEObject Type="Embed" ProgID="Photoshop.Image.6" ShapeID="_x0000_i1025" DrawAspect="Content" ObjectID="_1687339010" r:id="rId9">
            <o:FieldCodes>\s</o:FieldCodes>
          </o:OLEObject>
        </w:object>
      </w:r>
    </w:p>
    <w:p w14:paraId="2A446AB3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E16D1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7E15D6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87847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CB04D9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85D67E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27B9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05CB0A5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5958B34D" w14:textId="6FE60C42" w:rsidR="00CC6834" w:rsidRDefault="00CC6834" w:rsidP="00EA0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r w:rsidR="00DC2831">
        <w:rPr>
          <w:rFonts w:ascii="Times New Roman" w:hAnsi="Times New Roman" w:cs="Times New Roman"/>
          <w:b/>
          <w:sz w:val="28"/>
          <w:szCs w:val="28"/>
        </w:rPr>
        <w:t>Пеклинского</w:t>
      </w:r>
      <w:r w:rsidR="00EA092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Дубровского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EA092F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3AE37470" w14:textId="011A68E1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1 </w:t>
      </w:r>
      <w:r w:rsidR="00E072C9">
        <w:rPr>
          <w:rFonts w:ascii="Times New Roman" w:hAnsi="Times New Roman" w:cs="Times New Roman"/>
          <w:b/>
          <w:sz w:val="28"/>
          <w:szCs w:val="28"/>
        </w:rPr>
        <w:t xml:space="preserve">полугодие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092F">
        <w:rPr>
          <w:rFonts w:ascii="Times New Roman" w:hAnsi="Times New Roman" w:cs="Times New Roman"/>
          <w:b/>
          <w:sz w:val="28"/>
          <w:szCs w:val="28"/>
        </w:rPr>
        <w:t>2</w:t>
      </w:r>
      <w:r w:rsidR="0098257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42F6B0A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E3A07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904FC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52190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970C2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A934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B1EE5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10E1EF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B86A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D531C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E3576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9D594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777FA4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6897E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989D9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E34C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BF9F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8163F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E475B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849A7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2593E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A8D1C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8386E5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DAD85C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57AAFABE" w14:textId="775B096F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A092F">
        <w:rPr>
          <w:rFonts w:ascii="Times New Roman" w:hAnsi="Times New Roman" w:cs="Times New Roman"/>
          <w:b/>
          <w:sz w:val="28"/>
          <w:szCs w:val="28"/>
        </w:rPr>
        <w:t>2</w:t>
      </w:r>
      <w:r w:rsidR="00982575">
        <w:rPr>
          <w:rFonts w:ascii="Times New Roman" w:hAnsi="Times New Roman" w:cs="Times New Roman"/>
          <w:b/>
          <w:sz w:val="28"/>
          <w:szCs w:val="28"/>
        </w:rPr>
        <w:t>1</w:t>
      </w:r>
    </w:p>
    <w:p w14:paraId="55622323" w14:textId="77777777" w:rsidR="00CC6834" w:rsidRDefault="00CC6834" w:rsidP="00CC683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положения.</w:t>
      </w:r>
    </w:p>
    <w:p w14:paraId="59752DF3" w14:textId="77777777" w:rsidR="00BD3031" w:rsidRDefault="00BD3031" w:rsidP="00BD3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за 1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 (далее – Заключение Контрольно-счетной палаты) подготовлено 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1.8 плана работ Контрольно-счётной палаты Дубровского района на 2021 год.</w:t>
      </w:r>
    </w:p>
    <w:p w14:paraId="00F26F7B" w14:textId="29B1E44D" w:rsidR="00F32D04" w:rsidRDefault="00BD303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оперативного анализа и контроля за организацией исполнения бюджета в 2021 году, отчетности об исполнении бюджета за 1 </w:t>
      </w:r>
      <w:r w:rsidR="00F32D04">
        <w:rPr>
          <w:rFonts w:ascii="Times New Roman" w:hAnsi="Times New Roman" w:cs="Times New Roman"/>
          <w:sz w:val="28"/>
          <w:szCs w:val="28"/>
        </w:rPr>
        <w:t>полугодие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года. </w:t>
      </w:r>
    </w:p>
    <w:p w14:paraId="2CF1570D" w14:textId="684AF139" w:rsidR="00387EE8" w:rsidRDefault="00BD303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082">
        <w:rPr>
          <w:rFonts w:ascii="Times New Roman" w:hAnsi="Times New Roman" w:cs="Times New Roman"/>
          <w:sz w:val="28"/>
          <w:szCs w:val="28"/>
        </w:rPr>
        <w:t>Отчет</w:t>
      </w:r>
      <w:r w:rsidRPr="00BD3031">
        <w:rPr>
          <w:rFonts w:ascii="Times New Roman" w:hAnsi="Times New Roman" w:cs="Times New Roman"/>
          <w:sz w:val="28"/>
          <w:szCs w:val="28"/>
        </w:rPr>
        <w:t xml:space="preserve"> об исполнении бюджета за 1 </w:t>
      </w:r>
      <w:r w:rsidR="00F32D04">
        <w:rPr>
          <w:rFonts w:ascii="Times New Roman" w:hAnsi="Times New Roman" w:cs="Times New Roman"/>
          <w:sz w:val="28"/>
          <w:szCs w:val="28"/>
        </w:rPr>
        <w:t>полугодие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 утвержден постановлением </w:t>
      </w:r>
      <w:r w:rsidR="00AF742B">
        <w:rPr>
          <w:rFonts w:ascii="Times New Roman" w:hAnsi="Times New Roman" w:cs="Times New Roman"/>
          <w:sz w:val="28"/>
          <w:szCs w:val="28"/>
        </w:rPr>
        <w:t>Пеклинской</w:t>
      </w:r>
      <w:r w:rsidR="00AF6EE3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Pr="00FE24D7">
        <w:rPr>
          <w:rFonts w:ascii="Times New Roman" w:hAnsi="Times New Roman" w:cs="Times New Roman"/>
          <w:sz w:val="28"/>
          <w:szCs w:val="28"/>
        </w:rPr>
        <w:t xml:space="preserve">от </w:t>
      </w:r>
      <w:r w:rsidR="00AF6EE3" w:rsidRPr="00FE24D7">
        <w:rPr>
          <w:rFonts w:ascii="Times New Roman" w:hAnsi="Times New Roman" w:cs="Times New Roman"/>
          <w:sz w:val="28"/>
          <w:szCs w:val="28"/>
        </w:rPr>
        <w:t>0</w:t>
      </w:r>
      <w:r w:rsidR="00FE24D7" w:rsidRPr="00FE24D7">
        <w:rPr>
          <w:rFonts w:ascii="Times New Roman" w:hAnsi="Times New Roman" w:cs="Times New Roman"/>
          <w:sz w:val="28"/>
          <w:szCs w:val="28"/>
        </w:rPr>
        <w:t>2</w:t>
      </w:r>
      <w:r w:rsidRPr="00FE24D7">
        <w:rPr>
          <w:rFonts w:ascii="Times New Roman" w:hAnsi="Times New Roman" w:cs="Times New Roman"/>
          <w:sz w:val="28"/>
          <w:szCs w:val="28"/>
        </w:rPr>
        <w:t>.0</w:t>
      </w:r>
      <w:r w:rsidR="00AF6EE3" w:rsidRPr="00FE24D7">
        <w:rPr>
          <w:rFonts w:ascii="Times New Roman" w:hAnsi="Times New Roman" w:cs="Times New Roman"/>
          <w:sz w:val="28"/>
          <w:szCs w:val="28"/>
        </w:rPr>
        <w:t>7</w:t>
      </w:r>
      <w:r w:rsidRPr="00FE24D7">
        <w:rPr>
          <w:rFonts w:ascii="Times New Roman" w:hAnsi="Times New Roman" w:cs="Times New Roman"/>
          <w:sz w:val="28"/>
          <w:szCs w:val="28"/>
        </w:rPr>
        <w:t xml:space="preserve">.2021 № </w:t>
      </w:r>
      <w:r w:rsidR="00FE24D7">
        <w:rPr>
          <w:rFonts w:ascii="Times New Roman" w:hAnsi="Times New Roman" w:cs="Times New Roman"/>
          <w:sz w:val="28"/>
          <w:szCs w:val="28"/>
        </w:rPr>
        <w:t>20</w:t>
      </w:r>
      <w:r w:rsidRPr="00BD3031">
        <w:rPr>
          <w:rFonts w:ascii="Times New Roman" w:hAnsi="Times New Roman" w:cs="Times New Roman"/>
          <w:sz w:val="28"/>
          <w:szCs w:val="28"/>
        </w:rPr>
        <w:t xml:space="preserve"> и представлен в Контрольно-счетную палату </w:t>
      </w:r>
      <w:r w:rsidR="00AF6EE3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="00AF6EE3">
        <w:rPr>
          <w:rFonts w:ascii="Times New Roman" w:hAnsi="Times New Roman" w:cs="Times New Roman"/>
          <w:sz w:val="28"/>
          <w:szCs w:val="28"/>
        </w:rPr>
        <w:t>0</w:t>
      </w:r>
      <w:r w:rsidR="00FE24D7">
        <w:rPr>
          <w:rFonts w:ascii="Times New Roman" w:hAnsi="Times New Roman" w:cs="Times New Roman"/>
          <w:sz w:val="28"/>
          <w:szCs w:val="28"/>
        </w:rPr>
        <w:t>7</w:t>
      </w:r>
      <w:r w:rsidR="00AF6EE3">
        <w:rPr>
          <w:rFonts w:ascii="Times New Roman" w:hAnsi="Times New Roman" w:cs="Times New Roman"/>
          <w:sz w:val="28"/>
          <w:szCs w:val="28"/>
        </w:rPr>
        <w:t xml:space="preserve"> июля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года, что соответствует сроку представления ежеквартальной отчетности, установленному </w:t>
      </w:r>
      <w:r w:rsidR="00387EE8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FE24D7">
        <w:rPr>
          <w:rFonts w:ascii="Times New Roman" w:hAnsi="Times New Roman" w:cs="Times New Roman"/>
          <w:sz w:val="28"/>
          <w:szCs w:val="28"/>
        </w:rPr>
        <w:t>Пеклинского</w:t>
      </w:r>
      <w:r w:rsidR="00387EE8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bookmarkStart w:id="0" w:name="_Hlk76632680"/>
      <w:r w:rsidR="00387EE8" w:rsidRPr="00A6234B">
        <w:rPr>
          <w:rFonts w:ascii="Times New Roman" w:hAnsi="Times New Roman" w:cs="Times New Roman"/>
          <w:sz w:val="28"/>
          <w:szCs w:val="28"/>
        </w:rPr>
        <w:t>о</w:t>
      </w:r>
      <w:r w:rsidR="00387EE8" w:rsidRPr="00787EF9">
        <w:rPr>
          <w:rFonts w:ascii="Times New Roman" w:hAnsi="Times New Roman" w:cs="Times New Roman"/>
          <w:sz w:val="28"/>
          <w:szCs w:val="28"/>
        </w:rPr>
        <w:t xml:space="preserve">т </w:t>
      </w:r>
      <w:r w:rsidR="00387EE8">
        <w:rPr>
          <w:rFonts w:ascii="Times New Roman" w:hAnsi="Times New Roman" w:cs="Times New Roman"/>
          <w:sz w:val="28"/>
          <w:szCs w:val="28"/>
        </w:rPr>
        <w:t>1</w:t>
      </w:r>
      <w:r w:rsidR="00FE24D7">
        <w:rPr>
          <w:rFonts w:ascii="Times New Roman" w:hAnsi="Times New Roman" w:cs="Times New Roman"/>
          <w:sz w:val="28"/>
          <w:szCs w:val="28"/>
        </w:rPr>
        <w:t>5</w:t>
      </w:r>
      <w:r w:rsidR="00387EE8">
        <w:rPr>
          <w:rFonts w:ascii="Times New Roman" w:hAnsi="Times New Roman" w:cs="Times New Roman"/>
          <w:sz w:val="28"/>
          <w:szCs w:val="28"/>
        </w:rPr>
        <w:t xml:space="preserve">.12.2020 года № </w:t>
      </w:r>
      <w:r w:rsidR="00FE24D7">
        <w:rPr>
          <w:rFonts w:ascii="Times New Roman" w:hAnsi="Times New Roman" w:cs="Times New Roman"/>
          <w:sz w:val="28"/>
          <w:szCs w:val="28"/>
        </w:rPr>
        <w:t>32</w:t>
      </w:r>
      <w:r w:rsidR="00387EE8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387EE8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FE24D7">
        <w:rPr>
          <w:rFonts w:ascii="Times New Roman" w:hAnsi="Times New Roman" w:cs="Times New Roman"/>
          <w:sz w:val="28"/>
          <w:szCs w:val="28"/>
        </w:rPr>
        <w:t>Пеклинского</w:t>
      </w:r>
      <w:r w:rsidR="00387EE8">
        <w:rPr>
          <w:rFonts w:ascii="Times New Roman" w:hAnsi="Times New Roman" w:cs="Times New Roman"/>
          <w:sz w:val="28"/>
          <w:szCs w:val="28"/>
        </w:rPr>
        <w:t xml:space="preserve"> </w:t>
      </w:r>
      <w:r w:rsidR="00387EE8" w:rsidRPr="00CA6F74">
        <w:rPr>
          <w:rFonts w:ascii="Times New Roman" w:hAnsi="Times New Roman" w:cs="Times New Roman"/>
          <w:sz w:val="28"/>
          <w:szCs w:val="28"/>
        </w:rPr>
        <w:t>сельско</w:t>
      </w:r>
      <w:r w:rsidR="00387EE8">
        <w:rPr>
          <w:rFonts w:ascii="Times New Roman" w:hAnsi="Times New Roman" w:cs="Times New Roman"/>
          <w:sz w:val="28"/>
          <w:szCs w:val="28"/>
        </w:rPr>
        <w:t>го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87EE8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на 20</w:t>
      </w:r>
      <w:r w:rsidR="00387EE8">
        <w:rPr>
          <w:rFonts w:ascii="Times New Roman" w:hAnsi="Times New Roman" w:cs="Times New Roman"/>
          <w:sz w:val="28"/>
          <w:szCs w:val="28"/>
        </w:rPr>
        <w:t>21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387EE8">
        <w:rPr>
          <w:rFonts w:ascii="Times New Roman" w:hAnsi="Times New Roman" w:cs="Times New Roman"/>
          <w:sz w:val="28"/>
          <w:szCs w:val="28"/>
        </w:rPr>
        <w:t>22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 w:rsidR="00387EE8">
        <w:rPr>
          <w:rFonts w:ascii="Times New Roman" w:hAnsi="Times New Roman" w:cs="Times New Roman"/>
          <w:sz w:val="28"/>
          <w:szCs w:val="28"/>
        </w:rPr>
        <w:t>23</w:t>
      </w:r>
      <w:r w:rsidR="00387EE8" w:rsidRPr="00CA6F74">
        <w:rPr>
          <w:rFonts w:ascii="Times New Roman" w:hAnsi="Times New Roman" w:cs="Times New Roman"/>
          <w:sz w:val="28"/>
          <w:szCs w:val="28"/>
        </w:rPr>
        <w:t xml:space="preserve"> го</w:t>
      </w:r>
      <w:r w:rsidR="00387EE8">
        <w:rPr>
          <w:rFonts w:ascii="Times New Roman" w:hAnsi="Times New Roman" w:cs="Times New Roman"/>
          <w:sz w:val="28"/>
          <w:szCs w:val="28"/>
        </w:rPr>
        <w:t>дов</w:t>
      </w:r>
      <w:r w:rsidR="00387EE8" w:rsidRPr="00CA6F74">
        <w:rPr>
          <w:rFonts w:ascii="Times New Roman" w:hAnsi="Times New Roman" w:cs="Times New Roman"/>
          <w:sz w:val="28"/>
          <w:szCs w:val="28"/>
        </w:rPr>
        <w:t>»</w:t>
      </w:r>
      <w:r w:rsidR="00387EE8">
        <w:rPr>
          <w:rFonts w:ascii="Times New Roman" w:hAnsi="Times New Roman" w:cs="Times New Roman"/>
          <w:sz w:val="28"/>
          <w:szCs w:val="28"/>
        </w:rPr>
        <w:t>.</w:t>
      </w:r>
    </w:p>
    <w:p w14:paraId="7F32415D" w14:textId="031C6C3C" w:rsidR="006C7959" w:rsidRPr="00CA6F74" w:rsidRDefault="006C7959" w:rsidP="006C7959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бюджета </w:t>
      </w:r>
      <w:r w:rsidR="00FE24D7">
        <w:rPr>
          <w:rFonts w:ascii="Times New Roman" w:hAnsi="Times New Roman" w:cs="Times New Roman"/>
          <w:sz w:val="28"/>
          <w:szCs w:val="28"/>
        </w:rPr>
        <w:t>Пеклинского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2021 год и на плановый период 2021 и 2022 годов утверждены </w:t>
      </w:r>
      <w:r w:rsidRPr="00CA6F74">
        <w:rPr>
          <w:rFonts w:ascii="Times New Roman" w:hAnsi="Times New Roman" w:cs="Times New Roman"/>
          <w:sz w:val="28"/>
          <w:szCs w:val="28"/>
        </w:rPr>
        <w:t xml:space="preserve">по доходам в объеме </w:t>
      </w:r>
      <w:r w:rsidR="00FE24D7">
        <w:rPr>
          <w:rFonts w:ascii="Times New Roman" w:hAnsi="Times New Roman" w:cs="Times New Roman"/>
          <w:sz w:val="28"/>
          <w:szCs w:val="28"/>
        </w:rPr>
        <w:t>1877,7</w:t>
      </w:r>
      <w:r w:rsidRPr="00CA6F74">
        <w:rPr>
          <w:rFonts w:ascii="Times New Roman" w:hAnsi="Times New Roman" w:cs="Times New Roman"/>
          <w:sz w:val="28"/>
          <w:szCs w:val="28"/>
        </w:rPr>
        <w:t xml:space="preserve"> тыс. рублей, по расходам – </w:t>
      </w:r>
      <w:r w:rsidR="00FE24D7">
        <w:rPr>
          <w:rFonts w:ascii="Times New Roman" w:hAnsi="Times New Roman" w:cs="Times New Roman"/>
          <w:sz w:val="28"/>
          <w:szCs w:val="28"/>
        </w:rPr>
        <w:t>1877,7</w:t>
      </w:r>
      <w:r w:rsidRPr="00CA6F74"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</w:p>
    <w:p w14:paraId="4602948E" w14:textId="2B42C87E" w:rsidR="006C7959" w:rsidRDefault="006C7959" w:rsidP="006C7959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CA6F74">
        <w:rPr>
          <w:rFonts w:ascii="Times New Roman" w:hAnsi="Times New Roman" w:cs="Times New Roman"/>
          <w:sz w:val="28"/>
          <w:szCs w:val="28"/>
        </w:rPr>
        <w:t xml:space="preserve">В течение отчетного периода в решение </w:t>
      </w:r>
      <w:r w:rsidR="00FE24D7">
        <w:rPr>
          <w:rFonts w:ascii="Times New Roman" w:hAnsi="Times New Roman" w:cs="Times New Roman"/>
          <w:sz w:val="28"/>
          <w:szCs w:val="28"/>
        </w:rPr>
        <w:t>1</w:t>
      </w:r>
      <w:r w:rsidRPr="00CA6F74">
        <w:rPr>
          <w:rFonts w:ascii="Times New Roman" w:hAnsi="Times New Roman" w:cs="Times New Roman"/>
          <w:sz w:val="28"/>
          <w:szCs w:val="28"/>
        </w:rPr>
        <w:t xml:space="preserve"> раз вносились изменения, объем дефицита изменялся один раз.</w:t>
      </w:r>
    </w:p>
    <w:p w14:paraId="6C09EA85" w14:textId="6592BD54" w:rsidR="006C7959" w:rsidRDefault="006C7959" w:rsidP="006C7959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изменений бюджет на 2021 год утвержден по доходам в </w:t>
      </w:r>
      <w:r w:rsidRPr="00B62268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FE24D7">
        <w:rPr>
          <w:rFonts w:ascii="Times New Roman" w:hAnsi="Times New Roman" w:cs="Times New Roman"/>
          <w:sz w:val="28"/>
          <w:szCs w:val="28"/>
        </w:rPr>
        <w:t>1877,7</w:t>
      </w:r>
      <w:r w:rsidRPr="00B62268">
        <w:rPr>
          <w:rFonts w:ascii="Times New Roman" w:hAnsi="Times New Roman" w:cs="Times New Roman"/>
          <w:sz w:val="28"/>
          <w:szCs w:val="28"/>
        </w:rPr>
        <w:t xml:space="preserve"> тыс. рублей, по</w:t>
      </w:r>
      <w:r>
        <w:rPr>
          <w:rFonts w:ascii="Times New Roman" w:hAnsi="Times New Roman" w:cs="Times New Roman"/>
          <w:sz w:val="28"/>
          <w:szCs w:val="28"/>
        </w:rPr>
        <w:t xml:space="preserve"> расходам – </w:t>
      </w:r>
      <w:r w:rsidR="00FE24D7">
        <w:rPr>
          <w:rFonts w:ascii="Times New Roman" w:hAnsi="Times New Roman" w:cs="Times New Roman"/>
          <w:sz w:val="28"/>
          <w:szCs w:val="28"/>
        </w:rPr>
        <w:t>3498,9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дефицит бюджета утвержден в объеме </w:t>
      </w:r>
      <w:r w:rsidR="00FE24D7">
        <w:rPr>
          <w:rFonts w:ascii="Times New Roman" w:hAnsi="Times New Roman" w:cs="Times New Roman"/>
          <w:sz w:val="28"/>
          <w:szCs w:val="28"/>
        </w:rPr>
        <w:t>1621,2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Источником финансирования дефицита бюджета утверждены имеющиеся остатки средств на счете бюджета. </w:t>
      </w:r>
    </w:p>
    <w:p w14:paraId="7BF5F8A2" w14:textId="2097ED6E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76636549"/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407E77">
        <w:rPr>
          <w:rFonts w:ascii="Times New Roman" w:hAnsi="Times New Roman" w:cs="Times New Roman"/>
          <w:sz w:val="28"/>
          <w:szCs w:val="28"/>
        </w:rPr>
        <w:t xml:space="preserve">1 </w:t>
      </w:r>
      <w:r w:rsidR="002C6C4F">
        <w:rPr>
          <w:rFonts w:ascii="Times New Roman" w:hAnsi="Times New Roman" w:cs="Times New Roman"/>
          <w:sz w:val="28"/>
          <w:szCs w:val="28"/>
        </w:rPr>
        <w:t>полугодия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755AA">
        <w:rPr>
          <w:rFonts w:ascii="Times New Roman" w:hAnsi="Times New Roman" w:cs="Times New Roman"/>
          <w:sz w:val="28"/>
          <w:szCs w:val="28"/>
        </w:rPr>
        <w:t>2</w:t>
      </w:r>
      <w:r w:rsidR="009825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бюджет исполнен по доходам в сумме </w:t>
      </w:r>
      <w:r w:rsidR="005A7B4E">
        <w:rPr>
          <w:rFonts w:ascii="Times New Roman" w:hAnsi="Times New Roman" w:cs="Times New Roman"/>
          <w:sz w:val="28"/>
          <w:szCs w:val="28"/>
        </w:rPr>
        <w:t>685,5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C6C4F">
        <w:rPr>
          <w:rFonts w:ascii="Times New Roman" w:hAnsi="Times New Roman" w:cs="Times New Roman"/>
          <w:sz w:val="28"/>
          <w:szCs w:val="28"/>
        </w:rPr>
        <w:t>3</w:t>
      </w:r>
      <w:r w:rsidR="005A7B4E">
        <w:rPr>
          <w:rFonts w:ascii="Times New Roman" w:hAnsi="Times New Roman" w:cs="Times New Roman"/>
          <w:sz w:val="28"/>
          <w:szCs w:val="28"/>
        </w:rPr>
        <w:t>6,5</w:t>
      </w:r>
      <w:r>
        <w:rPr>
          <w:rFonts w:ascii="Times New Roman" w:hAnsi="Times New Roman" w:cs="Times New Roman"/>
          <w:sz w:val="28"/>
          <w:szCs w:val="28"/>
        </w:rPr>
        <w:t xml:space="preserve">% к прогнозным показателям, по расходам – </w:t>
      </w:r>
      <w:r w:rsidR="005A7B4E">
        <w:rPr>
          <w:rFonts w:ascii="Times New Roman" w:hAnsi="Times New Roman" w:cs="Times New Roman"/>
          <w:sz w:val="28"/>
          <w:szCs w:val="28"/>
        </w:rPr>
        <w:t>1382,1</w:t>
      </w:r>
      <w:r>
        <w:rPr>
          <w:rFonts w:ascii="Times New Roman" w:hAnsi="Times New Roman" w:cs="Times New Roman"/>
          <w:sz w:val="28"/>
          <w:szCs w:val="28"/>
        </w:rPr>
        <w:t xml:space="preserve"> тыс.  рублей, или </w:t>
      </w:r>
      <w:r w:rsidR="002C6C4F">
        <w:rPr>
          <w:rFonts w:ascii="Times New Roman" w:hAnsi="Times New Roman" w:cs="Times New Roman"/>
          <w:sz w:val="28"/>
          <w:szCs w:val="28"/>
        </w:rPr>
        <w:t>3</w:t>
      </w:r>
      <w:r w:rsidR="005A7B4E">
        <w:rPr>
          <w:rFonts w:ascii="Times New Roman" w:hAnsi="Times New Roman" w:cs="Times New Roman"/>
          <w:sz w:val="28"/>
          <w:szCs w:val="28"/>
        </w:rPr>
        <w:t>9</w:t>
      </w:r>
      <w:r w:rsidR="002C6C4F">
        <w:rPr>
          <w:rFonts w:ascii="Times New Roman" w:hAnsi="Times New Roman" w:cs="Times New Roman"/>
          <w:sz w:val="28"/>
          <w:szCs w:val="28"/>
        </w:rPr>
        <w:t>,</w:t>
      </w:r>
      <w:r w:rsidR="005A7B4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% к утвержденным расходам и к годовым назначениям сводной бюджетной росписи, с дефицитом в сумме </w:t>
      </w:r>
      <w:r w:rsidR="005A7B4E">
        <w:rPr>
          <w:rFonts w:ascii="Times New Roman" w:hAnsi="Times New Roman" w:cs="Times New Roman"/>
          <w:sz w:val="28"/>
          <w:szCs w:val="28"/>
        </w:rPr>
        <w:t>696,6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bookmarkEnd w:id="1"/>
      <w:r>
        <w:rPr>
          <w:rFonts w:ascii="Times New Roman" w:hAnsi="Times New Roman" w:cs="Times New Roman"/>
          <w:sz w:val="28"/>
          <w:szCs w:val="28"/>
        </w:rPr>
        <w:t>.</w:t>
      </w:r>
    </w:p>
    <w:p w14:paraId="1823585C" w14:textId="22B71A3B" w:rsidR="008C5B95" w:rsidRPr="008C5B95" w:rsidRDefault="008C5B95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B95">
        <w:rPr>
          <w:rFonts w:ascii="Times New Roman" w:hAnsi="Times New Roman" w:cs="Times New Roman"/>
          <w:sz w:val="28"/>
          <w:szCs w:val="28"/>
        </w:rPr>
        <w:t xml:space="preserve">В структуре доходов бюджета удельный вес собственных доходов составил </w:t>
      </w:r>
      <w:r>
        <w:rPr>
          <w:rFonts w:ascii="Times New Roman" w:hAnsi="Times New Roman" w:cs="Times New Roman"/>
          <w:sz w:val="28"/>
          <w:szCs w:val="28"/>
        </w:rPr>
        <w:t>8</w:t>
      </w:r>
      <w:r w:rsidR="005A7B4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="005A7B4E">
        <w:rPr>
          <w:rFonts w:ascii="Times New Roman" w:hAnsi="Times New Roman" w:cs="Times New Roman"/>
          <w:sz w:val="28"/>
          <w:szCs w:val="28"/>
        </w:rPr>
        <w:t>1</w:t>
      </w:r>
      <w:r w:rsidRPr="008C5B95">
        <w:rPr>
          <w:rFonts w:ascii="Times New Roman" w:hAnsi="Times New Roman" w:cs="Times New Roman"/>
          <w:sz w:val="28"/>
          <w:szCs w:val="28"/>
        </w:rPr>
        <w:t xml:space="preserve">%, что выше уровня соответствующего периода прошлого года на </w:t>
      </w:r>
      <w:r w:rsidR="005A7B4E">
        <w:rPr>
          <w:rFonts w:ascii="Times New Roman" w:hAnsi="Times New Roman" w:cs="Times New Roman"/>
          <w:sz w:val="28"/>
          <w:szCs w:val="28"/>
        </w:rPr>
        <w:t xml:space="preserve">11,4 </w:t>
      </w:r>
      <w:r w:rsidRPr="008C5B95">
        <w:rPr>
          <w:rFonts w:ascii="Times New Roman" w:hAnsi="Times New Roman" w:cs="Times New Roman"/>
          <w:sz w:val="28"/>
          <w:szCs w:val="28"/>
        </w:rPr>
        <w:t xml:space="preserve">процентного пункта. На долю безвозмездных поступлений приходится </w:t>
      </w:r>
      <w:r w:rsidR="005A7B4E">
        <w:rPr>
          <w:rFonts w:ascii="Times New Roman" w:hAnsi="Times New Roman" w:cs="Times New Roman"/>
          <w:sz w:val="28"/>
          <w:szCs w:val="28"/>
        </w:rPr>
        <w:t>12,9</w:t>
      </w:r>
      <w:r w:rsidRPr="008C5B95">
        <w:rPr>
          <w:rFonts w:ascii="Times New Roman" w:hAnsi="Times New Roman" w:cs="Times New Roman"/>
          <w:sz w:val="28"/>
          <w:szCs w:val="28"/>
        </w:rPr>
        <w:t xml:space="preserve"> % общего объема доходной части областного бюджета.</w:t>
      </w:r>
    </w:p>
    <w:p w14:paraId="26505EC2" w14:textId="7C83455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Анализ исполнения доходов </w:t>
      </w:r>
      <w:r w:rsidRPr="006344F8">
        <w:rPr>
          <w:rFonts w:ascii="Times New Roman" w:hAnsi="Times New Roman" w:cs="Times New Roman"/>
          <w:b/>
          <w:sz w:val="28"/>
          <w:szCs w:val="28"/>
        </w:rPr>
        <w:t>бюджета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744FEE59" w14:textId="15649366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за </w:t>
      </w:r>
      <w:r w:rsidR="00262435">
        <w:rPr>
          <w:rFonts w:ascii="Times New Roman" w:hAnsi="Times New Roman" w:cs="Times New Roman"/>
          <w:sz w:val="28"/>
          <w:szCs w:val="28"/>
        </w:rPr>
        <w:t xml:space="preserve">1 </w:t>
      </w:r>
      <w:r w:rsidR="00AD59F2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E6F36">
        <w:rPr>
          <w:rFonts w:ascii="Times New Roman" w:hAnsi="Times New Roman" w:cs="Times New Roman"/>
          <w:sz w:val="28"/>
          <w:szCs w:val="28"/>
        </w:rPr>
        <w:t>2</w:t>
      </w:r>
      <w:r w:rsidR="00392A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6344F8">
        <w:rPr>
          <w:rFonts w:ascii="Times New Roman" w:hAnsi="Times New Roman" w:cs="Times New Roman"/>
          <w:sz w:val="28"/>
          <w:szCs w:val="28"/>
        </w:rPr>
        <w:t>685,5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6344F8">
        <w:rPr>
          <w:rFonts w:ascii="Times New Roman" w:hAnsi="Times New Roman" w:cs="Times New Roman"/>
          <w:sz w:val="28"/>
          <w:szCs w:val="28"/>
        </w:rPr>
        <w:t>36,5</w:t>
      </w:r>
      <w:r>
        <w:rPr>
          <w:rFonts w:ascii="Times New Roman" w:hAnsi="Times New Roman" w:cs="Times New Roman"/>
          <w:sz w:val="28"/>
          <w:szCs w:val="28"/>
        </w:rPr>
        <w:t xml:space="preserve"> % к годовому прогнозу поступлений. </w:t>
      </w:r>
    </w:p>
    <w:p w14:paraId="15461854" w14:textId="503780EB" w:rsidR="002B4280" w:rsidRDefault="002B4280" w:rsidP="002B4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B99">
        <w:rPr>
          <w:rFonts w:ascii="Times New Roman" w:hAnsi="Times New Roman" w:cs="Times New Roman"/>
          <w:sz w:val="28"/>
          <w:szCs w:val="28"/>
        </w:rPr>
        <w:lastRenderedPageBreak/>
        <w:t xml:space="preserve">По сравнению с соответствующим уровнем прошлого года доходы </w:t>
      </w:r>
      <w:r w:rsidR="006344F8">
        <w:rPr>
          <w:rFonts w:ascii="Times New Roman" w:hAnsi="Times New Roman" w:cs="Times New Roman"/>
          <w:sz w:val="28"/>
          <w:szCs w:val="28"/>
        </w:rPr>
        <w:t>снизились</w:t>
      </w:r>
      <w:r w:rsidRPr="00755B99">
        <w:rPr>
          <w:rFonts w:ascii="Times New Roman" w:hAnsi="Times New Roman" w:cs="Times New Roman"/>
          <w:sz w:val="28"/>
          <w:szCs w:val="28"/>
        </w:rPr>
        <w:t xml:space="preserve"> на </w:t>
      </w:r>
      <w:r w:rsidR="006344F8">
        <w:rPr>
          <w:rFonts w:ascii="Times New Roman" w:hAnsi="Times New Roman" w:cs="Times New Roman"/>
          <w:sz w:val="28"/>
          <w:szCs w:val="28"/>
        </w:rPr>
        <w:t>74,7</w:t>
      </w:r>
      <w:r w:rsidRPr="00755B99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6344F8">
        <w:rPr>
          <w:rFonts w:ascii="Times New Roman" w:hAnsi="Times New Roman" w:cs="Times New Roman"/>
          <w:sz w:val="28"/>
          <w:szCs w:val="28"/>
        </w:rPr>
        <w:t>или на 9,8</w:t>
      </w:r>
      <w:r w:rsidRPr="00755B99">
        <w:rPr>
          <w:rFonts w:ascii="Times New Roman" w:hAnsi="Times New Roman" w:cs="Times New Roman"/>
          <w:sz w:val="28"/>
          <w:szCs w:val="28"/>
        </w:rPr>
        <w:t xml:space="preserve"> процента. В структуре доходов бюджета удельный вес собственных доходов составил </w:t>
      </w:r>
      <w:r w:rsidR="006344F8">
        <w:rPr>
          <w:rFonts w:ascii="Times New Roman" w:hAnsi="Times New Roman" w:cs="Times New Roman"/>
          <w:sz w:val="28"/>
          <w:szCs w:val="28"/>
        </w:rPr>
        <w:t>87,1</w:t>
      </w:r>
      <w:r w:rsidRPr="00755B99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5B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EEE9BD" w14:textId="54A13803" w:rsidR="0009158E" w:rsidRPr="00545040" w:rsidRDefault="0009158E" w:rsidP="0009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40">
        <w:rPr>
          <w:rFonts w:ascii="Times New Roman" w:hAnsi="Times New Roman" w:cs="Times New Roman"/>
          <w:sz w:val="28"/>
          <w:szCs w:val="28"/>
        </w:rPr>
        <w:t xml:space="preserve">На долю безвозмездный поступлений приходится </w:t>
      </w:r>
      <w:r w:rsidR="006344F8">
        <w:rPr>
          <w:rFonts w:ascii="Times New Roman" w:hAnsi="Times New Roman" w:cs="Times New Roman"/>
          <w:sz w:val="28"/>
          <w:szCs w:val="28"/>
        </w:rPr>
        <w:t>12,9</w:t>
      </w:r>
      <w:r w:rsidR="00AD59F2">
        <w:rPr>
          <w:rFonts w:ascii="Times New Roman" w:hAnsi="Times New Roman" w:cs="Times New Roman"/>
          <w:sz w:val="28"/>
          <w:szCs w:val="28"/>
        </w:rPr>
        <w:t xml:space="preserve"> </w:t>
      </w:r>
      <w:r w:rsidRPr="00545040">
        <w:rPr>
          <w:rFonts w:ascii="Times New Roman" w:hAnsi="Times New Roman" w:cs="Times New Roman"/>
          <w:sz w:val="28"/>
          <w:szCs w:val="28"/>
        </w:rPr>
        <w:t xml:space="preserve">процентов. Налоговые и неналоговые доходы бюджета в сравнении с аналогичным периодом прошлого года увеличились на </w:t>
      </w:r>
      <w:r w:rsidR="006344F8">
        <w:rPr>
          <w:rFonts w:ascii="Times New Roman" w:hAnsi="Times New Roman" w:cs="Times New Roman"/>
          <w:sz w:val="28"/>
          <w:szCs w:val="28"/>
        </w:rPr>
        <w:t>3</w:t>
      </w:r>
      <w:r w:rsidR="00AD59F2">
        <w:rPr>
          <w:rFonts w:ascii="Times New Roman" w:hAnsi="Times New Roman" w:cs="Times New Roman"/>
          <w:sz w:val="28"/>
          <w:szCs w:val="28"/>
        </w:rPr>
        <w:t>,8</w:t>
      </w:r>
      <w:r w:rsidRPr="00545040">
        <w:rPr>
          <w:rFonts w:ascii="Times New Roman" w:hAnsi="Times New Roman" w:cs="Times New Roman"/>
          <w:sz w:val="28"/>
          <w:szCs w:val="28"/>
        </w:rPr>
        <w:t xml:space="preserve"> процента или на </w:t>
      </w:r>
      <w:r w:rsidR="006344F8">
        <w:rPr>
          <w:rFonts w:ascii="Times New Roman" w:hAnsi="Times New Roman" w:cs="Times New Roman"/>
          <w:sz w:val="28"/>
          <w:szCs w:val="28"/>
        </w:rPr>
        <w:t>21,6</w:t>
      </w:r>
      <w:r w:rsidRPr="00545040">
        <w:rPr>
          <w:rFonts w:ascii="Times New Roman" w:hAnsi="Times New Roman" w:cs="Times New Roman"/>
          <w:sz w:val="28"/>
          <w:szCs w:val="28"/>
        </w:rPr>
        <w:t xml:space="preserve"> тыс. рублей, объем безвозмездных поступлений уменьшился на </w:t>
      </w:r>
      <w:r w:rsidR="006344F8">
        <w:rPr>
          <w:rFonts w:ascii="Times New Roman" w:hAnsi="Times New Roman" w:cs="Times New Roman"/>
          <w:sz w:val="28"/>
          <w:szCs w:val="28"/>
        </w:rPr>
        <w:t>52,1</w:t>
      </w:r>
      <w:r w:rsidRPr="00545040">
        <w:rPr>
          <w:rFonts w:ascii="Times New Roman" w:hAnsi="Times New Roman" w:cs="Times New Roman"/>
          <w:sz w:val="28"/>
          <w:szCs w:val="28"/>
        </w:rPr>
        <w:t xml:space="preserve"> процента, или на </w:t>
      </w:r>
      <w:r w:rsidR="006344F8">
        <w:rPr>
          <w:rFonts w:ascii="Times New Roman" w:hAnsi="Times New Roman" w:cs="Times New Roman"/>
          <w:sz w:val="28"/>
          <w:szCs w:val="28"/>
        </w:rPr>
        <w:t>96,4</w:t>
      </w:r>
      <w:r w:rsidRPr="0054504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6389C9C8" w14:textId="7E243237" w:rsidR="0009158E" w:rsidRDefault="0009158E" w:rsidP="00091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040">
        <w:rPr>
          <w:rFonts w:ascii="Times New Roman" w:hAnsi="Times New Roman" w:cs="Times New Roman"/>
          <w:sz w:val="28"/>
          <w:szCs w:val="28"/>
        </w:rPr>
        <w:t xml:space="preserve">Поступление налоговых и неналоговых доходов (далее – собственных доходов) сложилось в сумме </w:t>
      </w:r>
      <w:r w:rsidR="006344F8">
        <w:rPr>
          <w:rFonts w:ascii="Times New Roman" w:hAnsi="Times New Roman" w:cs="Times New Roman"/>
          <w:sz w:val="28"/>
          <w:szCs w:val="28"/>
        </w:rPr>
        <w:t>596,9</w:t>
      </w:r>
      <w:r w:rsidRPr="0054504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6344F8">
        <w:rPr>
          <w:rFonts w:ascii="Times New Roman" w:hAnsi="Times New Roman" w:cs="Times New Roman"/>
          <w:sz w:val="28"/>
          <w:szCs w:val="28"/>
        </w:rPr>
        <w:t>36,5</w:t>
      </w:r>
      <w:r w:rsidRPr="00545040">
        <w:rPr>
          <w:rFonts w:ascii="Times New Roman" w:hAnsi="Times New Roman" w:cs="Times New Roman"/>
          <w:sz w:val="28"/>
          <w:szCs w:val="28"/>
        </w:rPr>
        <w:t xml:space="preserve"> процента к утвержденному годовому плану.</w:t>
      </w:r>
    </w:p>
    <w:p w14:paraId="23D9934F" w14:textId="77777777"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D2C87">
        <w:rPr>
          <w:rFonts w:ascii="Times New Roman" w:hAnsi="Times New Roman" w:cs="Times New Roman"/>
          <w:b/>
          <w:sz w:val="28"/>
          <w:szCs w:val="28"/>
        </w:rPr>
        <w:t>Налоговые доходы бюджета</w:t>
      </w:r>
    </w:p>
    <w:p w14:paraId="03670849" w14:textId="0F07C3AF" w:rsidR="000D1231" w:rsidRPr="000D1231" w:rsidRDefault="000D1231" w:rsidP="00E63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231">
        <w:rPr>
          <w:rFonts w:ascii="Times New Roman" w:hAnsi="Times New Roman" w:cs="Times New Roman"/>
          <w:sz w:val="28"/>
          <w:szCs w:val="28"/>
        </w:rPr>
        <w:t xml:space="preserve">В 1 </w:t>
      </w:r>
      <w:r w:rsidR="000A1E24">
        <w:rPr>
          <w:rFonts w:ascii="Times New Roman" w:hAnsi="Times New Roman" w:cs="Times New Roman"/>
          <w:sz w:val="28"/>
          <w:szCs w:val="28"/>
        </w:rPr>
        <w:t>полугодии</w:t>
      </w:r>
      <w:r w:rsidRPr="000D1231">
        <w:rPr>
          <w:rFonts w:ascii="Times New Roman" w:hAnsi="Times New Roman" w:cs="Times New Roman"/>
          <w:sz w:val="28"/>
          <w:szCs w:val="28"/>
        </w:rPr>
        <w:t xml:space="preserve"> 2021 года в структуре собственных доходов бюджета на долю налоговых доходов приходится </w:t>
      </w:r>
      <w:r w:rsidR="008539D4">
        <w:rPr>
          <w:rFonts w:ascii="Times New Roman" w:hAnsi="Times New Roman" w:cs="Times New Roman"/>
          <w:sz w:val="28"/>
          <w:szCs w:val="28"/>
        </w:rPr>
        <w:t>100,0</w:t>
      </w:r>
      <w:r w:rsidRPr="000D1231">
        <w:rPr>
          <w:rFonts w:ascii="Times New Roman" w:hAnsi="Times New Roman" w:cs="Times New Roman"/>
          <w:sz w:val="28"/>
          <w:szCs w:val="28"/>
        </w:rPr>
        <w:t xml:space="preserve"> процента. В абсолютном выражении поступления в бюджет составили </w:t>
      </w:r>
      <w:r w:rsidR="008539D4">
        <w:rPr>
          <w:rFonts w:ascii="Times New Roman" w:hAnsi="Times New Roman" w:cs="Times New Roman"/>
          <w:sz w:val="28"/>
          <w:szCs w:val="28"/>
        </w:rPr>
        <w:t>596,9</w:t>
      </w:r>
      <w:r w:rsidRPr="000D1231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539D4">
        <w:rPr>
          <w:rFonts w:ascii="Times New Roman" w:hAnsi="Times New Roman" w:cs="Times New Roman"/>
          <w:sz w:val="28"/>
          <w:szCs w:val="28"/>
        </w:rPr>
        <w:t>36,5</w:t>
      </w:r>
      <w:r w:rsidRPr="000D1231">
        <w:rPr>
          <w:rFonts w:ascii="Times New Roman" w:hAnsi="Times New Roman" w:cs="Times New Roman"/>
          <w:sz w:val="28"/>
          <w:szCs w:val="28"/>
        </w:rPr>
        <w:t xml:space="preserve">% годовых прогнозных назначений. К соответствующему периоду 2020 года прирост поступлений составил </w:t>
      </w:r>
      <w:r w:rsidR="008539D4">
        <w:rPr>
          <w:rFonts w:ascii="Times New Roman" w:hAnsi="Times New Roman" w:cs="Times New Roman"/>
          <w:sz w:val="28"/>
          <w:szCs w:val="28"/>
        </w:rPr>
        <w:t>3,7</w:t>
      </w:r>
      <w:r w:rsidRPr="000D1231">
        <w:rPr>
          <w:rFonts w:ascii="Times New Roman" w:hAnsi="Times New Roman" w:cs="Times New Roman"/>
          <w:sz w:val="28"/>
          <w:szCs w:val="28"/>
        </w:rPr>
        <w:t xml:space="preserve"> процента. Основными налогами, которые сформировали доходную часть бюджета в 1 </w:t>
      </w:r>
      <w:r w:rsidR="000A1E24">
        <w:rPr>
          <w:rFonts w:ascii="Times New Roman" w:hAnsi="Times New Roman" w:cs="Times New Roman"/>
          <w:sz w:val="28"/>
          <w:szCs w:val="28"/>
        </w:rPr>
        <w:t>полугодии</w:t>
      </w:r>
      <w:r w:rsidRPr="000D1231">
        <w:rPr>
          <w:rFonts w:ascii="Times New Roman" w:hAnsi="Times New Roman" w:cs="Times New Roman"/>
          <w:sz w:val="28"/>
          <w:szCs w:val="28"/>
        </w:rPr>
        <w:t xml:space="preserve"> 2021 года, являются</w:t>
      </w:r>
      <w:r w:rsidR="000A1E24">
        <w:rPr>
          <w:rFonts w:ascii="Times New Roman" w:hAnsi="Times New Roman" w:cs="Times New Roman"/>
          <w:sz w:val="28"/>
          <w:szCs w:val="28"/>
        </w:rPr>
        <w:t xml:space="preserve"> земельный налог</w:t>
      </w:r>
      <w:r w:rsidRPr="000D1231">
        <w:rPr>
          <w:rFonts w:ascii="Times New Roman" w:hAnsi="Times New Roman" w:cs="Times New Roman"/>
          <w:sz w:val="28"/>
          <w:szCs w:val="28"/>
        </w:rPr>
        <w:t xml:space="preserve">. На </w:t>
      </w:r>
      <w:r w:rsidR="008539D4">
        <w:rPr>
          <w:rFonts w:ascii="Times New Roman" w:hAnsi="Times New Roman" w:cs="Times New Roman"/>
          <w:sz w:val="28"/>
          <w:szCs w:val="28"/>
        </w:rPr>
        <w:t>его</w:t>
      </w:r>
      <w:r w:rsidRPr="000D1231">
        <w:rPr>
          <w:rFonts w:ascii="Times New Roman" w:hAnsi="Times New Roman" w:cs="Times New Roman"/>
          <w:sz w:val="28"/>
          <w:szCs w:val="28"/>
        </w:rPr>
        <w:t xml:space="preserve"> долю приходится </w:t>
      </w:r>
      <w:r w:rsidR="008539D4">
        <w:rPr>
          <w:rFonts w:ascii="Times New Roman" w:hAnsi="Times New Roman" w:cs="Times New Roman"/>
          <w:sz w:val="28"/>
          <w:szCs w:val="28"/>
        </w:rPr>
        <w:t>81,0</w:t>
      </w:r>
      <w:r w:rsidRPr="000D1231">
        <w:rPr>
          <w:rFonts w:ascii="Times New Roman" w:hAnsi="Times New Roman" w:cs="Times New Roman"/>
          <w:sz w:val="28"/>
          <w:szCs w:val="28"/>
        </w:rPr>
        <w:t>% поступивших налоговых доходов.</w:t>
      </w:r>
    </w:p>
    <w:p w14:paraId="38C983D5" w14:textId="4AB3A05B" w:rsidR="00954877" w:rsidRPr="00954877" w:rsidRDefault="00CC6834" w:rsidP="00954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(НДФЛ) </w:t>
      </w:r>
      <w:r w:rsidR="00954877" w:rsidRPr="00954877">
        <w:rPr>
          <w:rFonts w:ascii="Times New Roman" w:hAnsi="Times New Roman" w:cs="Times New Roman"/>
          <w:sz w:val="28"/>
          <w:szCs w:val="28"/>
        </w:rPr>
        <w:t xml:space="preserve">поступил в бюджет в сумме </w:t>
      </w:r>
      <w:r w:rsidR="00E12F50">
        <w:rPr>
          <w:rFonts w:ascii="Times New Roman" w:hAnsi="Times New Roman" w:cs="Times New Roman"/>
          <w:sz w:val="28"/>
          <w:szCs w:val="28"/>
        </w:rPr>
        <w:t>7</w:t>
      </w:r>
      <w:r w:rsidR="00DE2894">
        <w:rPr>
          <w:rFonts w:ascii="Times New Roman" w:hAnsi="Times New Roman" w:cs="Times New Roman"/>
          <w:sz w:val="28"/>
          <w:szCs w:val="28"/>
        </w:rPr>
        <w:t>42,6</w:t>
      </w:r>
      <w:r w:rsidR="00954877" w:rsidRPr="00954877">
        <w:rPr>
          <w:rFonts w:ascii="Times New Roman" w:hAnsi="Times New Roman" w:cs="Times New Roman"/>
          <w:sz w:val="28"/>
          <w:szCs w:val="28"/>
        </w:rPr>
        <w:t xml:space="preserve"> тыс. рублей, годовые плановые назначения исполнены на </w:t>
      </w:r>
      <w:r w:rsidR="00DE2894">
        <w:rPr>
          <w:rFonts w:ascii="Times New Roman" w:hAnsi="Times New Roman" w:cs="Times New Roman"/>
          <w:sz w:val="28"/>
          <w:szCs w:val="28"/>
        </w:rPr>
        <w:t>30,2</w:t>
      </w:r>
      <w:r w:rsidR="00954877" w:rsidRPr="00954877">
        <w:rPr>
          <w:rFonts w:ascii="Times New Roman" w:hAnsi="Times New Roman" w:cs="Times New Roman"/>
          <w:sz w:val="28"/>
          <w:szCs w:val="28"/>
        </w:rPr>
        <w:t xml:space="preserve"> процента. В структуре налоговых доходов на долю НДФЛ приходится </w:t>
      </w:r>
      <w:r w:rsidR="00DE2894">
        <w:rPr>
          <w:rFonts w:ascii="Times New Roman" w:hAnsi="Times New Roman" w:cs="Times New Roman"/>
          <w:sz w:val="28"/>
          <w:szCs w:val="28"/>
        </w:rPr>
        <w:t>7,1</w:t>
      </w:r>
      <w:r w:rsidR="00954877" w:rsidRPr="00954877">
        <w:rPr>
          <w:rFonts w:ascii="Times New Roman" w:hAnsi="Times New Roman" w:cs="Times New Roman"/>
          <w:sz w:val="28"/>
          <w:szCs w:val="28"/>
        </w:rPr>
        <w:t xml:space="preserve"> %, что ниже уровня прошлого года на </w:t>
      </w:r>
      <w:r w:rsidR="00DE2894">
        <w:rPr>
          <w:rFonts w:ascii="Times New Roman" w:hAnsi="Times New Roman" w:cs="Times New Roman"/>
          <w:sz w:val="28"/>
          <w:szCs w:val="28"/>
        </w:rPr>
        <w:t>5,0</w:t>
      </w:r>
      <w:r w:rsidR="00954877" w:rsidRPr="00954877">
        <w:rPr>
          <w:rFonts w:ascii="Times New Roman" w:hAnsi="Times New Roman" w:cs="Times New Roman"/>
          <w:sz w:val="28"/>
          <w:szCs w:val="28"/>
        </w:rPr>
        <w:t xml:space="preserve"> процентного пункта.</w:t>
      </w:r>
    </w:p>
    <w:p w14:paraId="18FE42DF" w14:textId="70EF4728" w:rsidR="00CC6834" w:rsidRPr="00D91430" w:rsidRDefault="00CC6834" w:rsidP="00954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 на совокупный доход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1454">
        <w:rPr>
          <w:rFonts w:ascii="Times New Roman" w:hAnsi="Times New Roman" w:cs="Times New Roman"/>
          <w:sz w:val="28"/>
          <w:szCs w:val="28"/>
        </w:rPr>
        <w:t xml:space="preserve">(единый сельскохозяйственный налог) </w:t>
      </w:r>
      <w:r w:rsidR="00D91430" w:rsidRPr="00D91430">
        <w:rPr>
          <w:rFonts w:ascii="Times New Roman" w:hAnsi="Times New Roman" w:cs="Times New Roman"/>
          <w:sz w:val="28"/>
          <w:szCs w:val="28"/>
        </w:rPr>
        <w:t xml:space="preserve">поступили в бюджет в сумме </w:t>
      </w:r>
      <w:r w:rsidR="00FC71D9">
        <w:rPr>
          <w:rFonts w:ascii="Times New Roman" w:hAnsi="Times New Roman" w:cs="Times New Roman"/>
          <w:sz w:val="28"/>
          <w:szCs w:val="28"/>
        </w:rPr>
        <w:t>61,4</w:t>
      </w:r>
      <w:r w:rsidR="005E5ADF">
        <w:rPr>
          <w:rFonts w:ascii="Times New Roman" w:hAnsi="Times New Roman" w:cs="Times New Roman"/>
          <w:sz w:val="28"/>
          <w:szCs w:val="28"/>
        </w:rPr>
        <w:t xml:space="preserve"> </w:t>
      </w:r>
      <w:r w:rsidR="00D91430" w:rsidRPr="00D91430">
        <w:rPr>
          <w:rFonts w:ascii="Times New Roman" w:hAnsi="Times New Roman" w:cs="Times New Roman"/>
          <w:sz w:val="28"/>
          <w:szCs w:val="28"/>
        </w:rPr>
        <w:t xml:space="preserve">тыс. рублей. Годовые назначения исполнены на </w:t>
      </w:r>
      <w:r w:rsidR="00FC71D9">
        <w:rPr>
          <w:rFonts w:ascii="Times New Roman" w:hAnsi="Times New Roman" w:cs="Times New Roman"/>
          <w:sz w:val="28"/>
          <w:szCs w:val="28"/>
        </w:rPr>
        <w:t>117,7</w:t>
      </w:r>
      <w:r w:rsidR="00D91430" w:rsidRPr="00D91430">
        <w:rPr>
          <w:rFonts w:ascii="Times New Roman" w:hAnsi="Times New Roman" w:cs="Times New Roman"/>
          <w:sz w:val="28"/>
          <w:szCs w:val="28"/>
        </w:rPr>
        <w:t xml:space="preserve"> процента. Удельный вес данной подгруппы доходов в структуре налоговых доходов составляет </w:t>
      </w:r>
      <w:r w:rsidR="005E5ADF">
        <w:rPr>
          <w:rFonts w:ascii="Times New Roman" w:hAnsi="Times New Roman" w:cs="Times New Roman"/>
          <w:sz w:val="28"/>
          <w:szCs w:val="28"/>
        </w:rPr>
        <w:t>10,</w:t>
      </w:r>
      <w:r w:rsidR="00FC71D9">
        <w:rPr>
          <w:rFonts w:ascii="Times New Roman" w:hAnsi="Times New Roman" w:cs="Times New Roman"/>
          <w:sz w:val="28"/>
          <w:szCs w:val="28"/>
        </w:rPr>
        <w:t>5</w:t>
      </w:r>
      <w:r w:rsidR="00D91430" w:rsidRPr="00D91430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513F8922" w14:textId="6FCAEF86" w:rsidR="00DB5C9C" w:rsidRPr="006D16D5" w:rsidRDefault="00DB5C9C" w:rsidP="00DB5C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На долю </w:t>
      </w:r>
      <w:r w:rsidRPr="00F65308">
        <w:rPr>
          <w:rFonts w:ascii="Times New Roman" w:eastAsia="Calibri" w:hAnsi="Times New Roman" w:cs="Times New Roman"/>
          <w:b/>
          <w:bCs/>
          <w:sz w:val="28"/>
          <w:szCs w:val="28"/>
        </w:rPr>
        <w:t>налога на имущество физических лиц</w:t>
      </w: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 приходится </w:t>
      </w:r>
      <w:r w:rsidR="00D4695A">
        <w:rPr>
          <w:rFonts w:ascii="Times New Roman" w:eastAsia="Calibri" w:hAnsi="Times New Roman" w:cs="Times New Roman"/>
          <w:sz w:val="28"/>
          <w:szCs w:val="28"/>
        </w:rPr>
        <w:t>1,4</w:t>
      </w: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 процентов </w:t>
      </w:r>
      <w:r w:rsidR="00F65308">
        <w:rPr>
          <w:rFonts w:ascii="Times New Roman" w:eastAsia="Calibri" w:hAnsi="Times New Roman" w:cs="Times New Roman"/>
          <w:sz w:val="28"/>
          <w:szCs w:val="28"/>
        </w:rPr>
        <w:t>налоговых</w:t>
      </w: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 доходов. Объем поступлений составил </w:t>
      </w:r>
      <w:r w:rsidR="00D4695A">
        <w:rPr>
          <w:rFonts w:ascii="Times New Roman" w:eastAsia="Calibri" w:hAnsi="Times New Roman" w:cs="Times New Roman"/>
          <w:sz w:val="28"/>
          <w:szCs w:val="28"/>
        </w:rPr>
        <w:t>8,4</w:t>
      </w: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D4695A">
        <w:rPr>
          <w:rFonts w:ascii="Times New Roman" w:eastAsia="Calibri" w:hAnsi="Times New Roman" w:cs="Times New Roman"/>
          <w:sz w:val="28"/>
          <w:szCs w:val="28"/>
        </w:rPr>
        <w:t>3,2</w:t>
      </w:r>
      <w:r w:rsidRPr="006D16D5">
        <w:rPr>
          <w:rFonts w:ascii="Times New Roman" w:eastAsia="Calibri" w:hAnsi="Times New Roman" w:cs="Times New Roman"/>
          <w:sz w:val="28"/>
          <w:szCs w:val="28"/>
        </w:rPr>
        <w:t xml:space="preserve"> процента годовых плановых назначений.  </w:t>
      </w:r>
      <w:r w:rsidR="00D4695A">
        <w:rPr>
          <w:rFonts w:ascii="Times New Roman" w:eastAsia="Calibri" w:hAnsi="Times New Roman" w:cs="Times New Roman"/>
          <w:sz w:val="28"/>
          <w:szCs w:val="28"/>
        </w:rPr>
        <w:t>К</w:t>
      </w:r>
      <w:r w:rsidR="00964AC7" w:rsidRPr="00964AC7">
        <w:rPr>
          <w:rFonts w:ascii="Times New Roman" w:hAnsi="Times New Roman" w:cs="Times New Roman"/>
          <w:sz w:val="28"/>
          <w:szCs w:val="28"/>
        </w:rPr>
        <w:t xml:space="preserve"> </w:t>
      </w:r>
      <w:r w:rsidR="00964AC7">
        <w:rPr>
          <w:rFonts w:ascii="Times New Roman" w:hAnsi="Times New Roman" w:cs="Times New Roman"/>
          <w:sz w:val="28"/>
          <w:szCs w:val="28"/>
        </w:rPr>
        <w:t>аналогичном периоде прошлого года</w:t>
      </w:r>
      <w:r w:rsidR="00964AC7" w:rsidRPr="00964AC7">
        <w:rPr>
          <w:rFonts w:ascii="Times New Roman" w:hAnsi="Times New Roman" w:cs="Times New Roman"/>
          <w:sz w:val="28"/>
          <w:szCs w:val="28"/>
        </w:rPr>
        <w:t xml:space="preserve"> </w:t>
      </w:r>
      <w:r w:rsidR="00D4695A">
        <w:rPr>
          <w:rFonts w:ascii="Times New Roman" w:hAnsi="Times New Roman" w:cs="Times New Roman"/>
          <w:sz w:val="28"/>
          <w:szCs w:val="28"/>
        </w:rPr>
        <w:t>снижение составляет 11,0</w:t>
      </w:r>
      <w:r w:rsidR="00964AC7" w:rsidRPr="00964AC7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964A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F56D7C" w14:textId="2EC1DC23" w:rsidR="009F7E01" w:rsidRDefault="009F7E01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E01">
        <w:rPr>
          <w:rFonts w:ascii="Times New Roman" w:hAnsi="Times New Roman" w:cs="Times New Roman"/>
          <w:b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поступил в сумме </w:t>
      </w:r>
      <w:r w:rsidR="00C07A54">
        <w:rPr>
          <w:rFonts w:ascii="Times New Roman" w:hAnsi="Times New Roman" w:cs="Times New Roman"/>
          <w:sz w:val="28"/>
          <w:szCs w:val="28"/>
        </w:rPr>
        <w:t>483,6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Годовые плановые назначения исполнены на </w:t>
      </w:r>
      <w:r w:rsidR="00C07A54">
        <w:rPr>
          <w:rFonts w:ascii="Times New Roman" w:hAnsi="Times New Roman" w:cs="Times New Roman"/>
          <w:sz w:val="28"/>
          <w:szCs w:val="28"/>
        </w:rPr>
        <w:t>43,0</w:t>
      </w:r>
      <w:r>
        <w:rPr>
          <w:rFonts w:ascii="Times New Roman" w:hAnsi="Times New Roman" w:cs="Times New Roman"/>
          <w:sz w:val="28"/>
          <w:szCs w:val="28"/>
        </w:rPr>
        <w:t xml:space="preserve"> процента. Удельный </w:t>
      </w:r>
      <w:r w:rsidR="003E20A6">
        <w:rPr>
          <w:rFonts w:ascii="Times New Roman" w:hAnsi="Times New Roman" w:cs="Times New Roman"/>
          <w:sz w:val="28"/>
          <w:szCs w:val="28"/>
        </w:rPr>
        <w:t xml:space="preserve">вес </w:t>
      </w: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составляет </w:t>
      </w:r>
      <w:r w:rsidR="00C07A54">
        <w:rPr>
          <w:rFonts w:ascii="Times New Roman" w:hAnsi="Times New Roman" w:cs="Times New Roman"/>
          <w:sz w:val="28"/>
          <w:szCs w:val="28"/>
        </w:rPr>
        <w:t>81,0</w:t>
      </w:r>
      <w:r>
        <w:rPr>
          <w:rFonts w:ascii="Times New Roman" w:hAnsi="Times New Roman" w:cs="Times New Roman"/>
          <w:sz w:val="28"/>
          <w:szCs w:val="28"/>
        </w:rPr>
        <w:t xml:space="preserve"> процента.  </w:t>
      </w:r>
      <w:r w:rsidR="00C07A54">
        <w:rPr>
          <w:rFonts w:ascii="Times New Roman" w:hAnsi="Times New Roman" w:cs="Times New Roman"/>
          <w:sz w:val="28"/>
          <w:szCs w:val="28"/>
        </w:rPr>
        <w:t>Увеличение</w:t>
      </w:r>
      <w:r w:rsidR="005D492D">
        <w:rPr>
          <w:rFonts w:ascii="Times New Roman" w:hAnsi="Times New Roman" w:cs="Times New Roman"/>
          <w:sz w:val="28"/>
          <w:szCs w:val="28"/>
        </w:rPr>
        <w:t xml:space="preserve"> к уровню</w:t>
      </w:r>
      <w:r>
        <w:rPr>
          <w:rFonts w:ascii="Times New Roman" w:hAnsi="Times New Roman" w:cs="Times New Roman"/>
          <w:sz w:val="28"/>
          <w:szCs w:val="28"/>
        </w:rPr>
        <w:t xml:space="preserve"> аналогичным периодом прошлого года составляет </w:t>
      </w:r>
      <w:r w:rsidR="00C07A54">
        <w:rPr>
          <w:rFonts w:ascii="Times New Roman" w:hAnsi="Times New Roman" w:cs="Times New Roman"/>
          <w:sz w:val="28"/>
          <w:szCs w:val="28"/>
        </w:rPr>
        <w:t>11,0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00B0E0BD" w14:textId="7A60B99B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Неналоговые доходы бюджета</w:t>
      </w:r>
    </w:p>
    <w:p w14:paraId="1C46E0C4" w14:textId="39AAE302" w:rsidR="00844040" w:rsidRPr="00844040" w:rsidRDefault="00823A1D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Неналоговые доходы представлены </w:t>
      </w:r>
      <w:r w:rsidRPr="00823A1D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844040" w:rsidRPr="00823A1D">
        <w:rPr>
          <w:rFonts w:ascii="Times New Roman" w:hAnsi="Times New Roman" w:cs="Times New Roman"/>
          <w:b/>
          <w:bCs/>
          <w:sz w:val="28"/>
          <w:szCs w:val="28"/>
        </w:rPr>
        <w:t>оход</w:t>
      </w:r>
      <w:r w:rsidRPr="00823A1D">
        <w:rPr>
          <w:rFonts w:ascii="Times New Roman" w:hAnsi="Times New Roman" w:cs="Times New Roman"/>
          <w:b/>
          <w:bCs/>
          <w:sz w:val="28"/>
          <w:szCs w:val="28"/>
        </w:rPr>
        <w:t>ами</w:t>
      </w:r>
      <w:r w:rsidR="00844040" w:rsidRPr="00823A1D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084483">
        <w:rPr>
          <w:rFonts w:ascii="Times New Roman" w:hAnsi="Times New Roman" w:cs="Times New Roman"/>
          <w:b/>
          <w:bCs/>
          <w:sz w:val="28"/>
          <w:szCs w:val="28"/>
        </w:rPr>
        <w:t>продажи</w:t>
      </w:r>
      <w:r w:rsidR="00844040" w:rsidRPr="00823A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земельных участков</w:t>
      </w:r>
      <w:r w:rsidR="00844040" w:rsidRPr="00844040">
        <w:rPr>
          <w:rFonts w:ascii="Times New Roman" w:hAnsi="Times New Roman" w:cs="Times New Roman"/>
          <w:sz w:val="28"/>
          <w:szCs w:val="28"/>
        </w:rPr>
        <w:t xml:space="preserve">. Годовой прогноз по доходному источнику </w:t>
      </w:r>
      <w:r w:rsidR="00084483">
        <w:rPr>
          <w:rFonts w:ascii="Times New Roman" w:hAnsi="Times New Roman" w:cs="Times New Roman"/>
          <w:sz w:val="28"/>
          <w:szCs w:val="28"/>
        </w:rPr>
        <w:t>утвержден в сумме 160,0 тыс. рублей.  Исполнение в 1 полугодии отсутствует.</w:t>
      </w:r>
    </w:p>
    <w:p w14:paraId="08A01549" w14:textId="254BDE3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14:paraId="223A6BF1" w14:textId="1EE57BE2" w:rsidR="007B6852" w:rsidRPr="007B6852" w:rsidRDefault="007B6852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852">
        <w:rPr>
          <w:rFonts w:ascii="Times New Roman" w:hAnsi="Times New Roman" w:cs="Times New Roman"/>
          <w:sz w:val="28"/>
          <w:szCs w:val="28"/>
        </w:rPr>
        <w:t xml:space="preserve">За 1 </w:t>
      </w:r>
      <w:r w:rsidR="00271416">
        <w:rPr>
          <w:rFonts w:ascii="Times New Roman" w:hAnsi="Times New Roman" w:cs="Times New Roman"/>
          <w:sz w:val="28"/>
          <w:szCs w:val="28"/>
        </w:rPr>
        <w:t>полугодие</w:t>
      </w:r>
      <w:r w:rsidRPr="007B6852">
        <w:rPr>
          <w:rFonts w:ascii="Times New Roman" w:hAnsi="Times New Roman" w:cs="Times New Roman"/>
          <w:sz w:val="28"/>
          <w:szCs w:val="28"/>
        </w:rPr>
        <w:t xml:space="preserve"> 2021 года кассовое исполнение безвозмездных поступлений составило </w:t>
      </w:r>
      <w:r w:rsidR="00AB5897">
        <w:rPr>
          <w:rFonts w:ascii="Times New Roman" w:hAnsi="Times New Roman" w:cs="Times New Roman"/>
          <w:sz w:val="28"/>
          <w:szCs w:val="28"/>
        </w:rPr>
        <w:t>88,5</w:t>
      </w:r>
      <w:r w:rsidRPr="007B6852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B5897">
        <w:rPr>
          <w:rFonts w:ascii="Times New Roman" w:hAnsi="Times New Roman" w:cs="Times New Roman"/>
          <w:sz w:val="28"/>
          <w:szCs w:val="28"/>
        </w:rPr>
        <w:t>36,3</w:t>
      </w:r>
      <w:r w:rsidRPr="007B6852">
        <w:rPr>
          <w:rFonts w:ascii="Times New Roman" w:hAnsi="Times New Roman" w:cs="Times New Roman"/>
          <w:sz w:val="28"/>
          <w:szCs w:val="28"/>
        </w:rPr>
        <w:t xml:space="preserve">% утвержденных годовых </w:t>
      </w:r>
      <w:r w:rsidRPr="007B6852">
        <w:rPr>
          <w:rFonts w:ascii="Times New Roman" w:hAnsi="Times New Roman" w:cs="Times New Roman"/>
          <w:sz w:val="28"/>
          <w:szCs w:val="28"/>
        </w:rPr>
        <w:lastRenderedPageBreak/>
        <w:t xml:space="preserve">назначений. По сравнению с аналогичным периодом 2020 года общий объем безвозмездных поступлений </w:t>
      </w:r>
      <w:r w:rsidR="00271416">
        <w:rPr>
          <w:rFonts w:ascii="Times New Roman" w:hAnsi="Times New Roman" w:cs="Times New Roman"/>
          <w:sz w:val="28"/>
          <w:szCs w:val="28"/>
        </w:rPr>
        <w:t>снизился</w:t>
      </w:r>
      <w:r w:rsidRPr="007B6852">
        <w:rPr>
          <w:rFonts w:ascii="Times New Roman" w:hAnsi="Times New Roman" w:cs="Times New Roman"/>
          <w:sz w:val="28"/>
          <w:szCs w:val="28"/>
        </w:rPr>
        <w:t xml:space="preserve"> на </w:t>
      </w:r>
      <w:r w:rsidR="00AB5897">
        <w:rPr>
          <w:rFonts w:ascii="Times New Roman" w:hAnsi="Times New Roman" w:cs="Times New Roman"/>
          <w:sz w:val="28"/>
          <w:szCs w:val="28"/>
        </w:rPr>
        <w:t>52,1</w:t>
      </w:r>
      <w:r w:rsidRPr="007B6852">
        <w:rPr>
          <w:rFonts w:ascii="Times New Roman" w:hAnsi="Times New Roman" w:cs="Times New Roman"/>
          <w:sz w:val="28"/>
          <w:szCs w:val="28"/>
        </w:rPr>
        <w:t xml:space="preserve">%, или на </w:t>
      </w:r>
      <w:r w:rsidR="00AB5897">
        <w:rPr>
          <w:rFonts w:ascii="Times New Roman" w:hAnsi="Times New Roman" w:cs="Times New Roman"/>
          <w:sz w:val="28"/>
          <w:szCs w:val="28"/>
        </w:rPr>
        <w:t>96,4</w:t>
      </w:r>
      <w:r w:rsidRPr="007B685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07350CE" w14:textId="2D063AB8" w:rsidR="007B6852" w:rsidRDefault="000A0BF9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BF9">
        <w:rPr>
          <w:rFonts w:ascii="Times New Roman" w:hAnsi="Times New Roman" w:cs="Times New Roman"/>
          <w:sz w:val="28"/>
          <w:szCs w:val="28"/>
        </w:rPr>
        <w:t>Данный доходных источник образован межбюджетными трансфертами в форме дотаций, субвенций, иных межбюджетных трансфертов.</w:t>
      </w:r>
    </w:p>
    <w:p w14:paraId="578D5F91" w14:textId="1AC41315" w:rsidR="00AB5897" w:rsidRDefault="00506B0F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0F">
        <w:rPr>
          <w:rFonts w:ascii="Times New Roman" w:hAnsi="Times New Roman" w:cs="Times New Roman"/>
          <w:sz w:val="28"/>
          <w:szCs w:val="28"/>
        </w:rPr>
        <w:t xml:space="preserve">Наибольший объем в структуре безвозмездных поступлений занимают </w:t>
      </w:r>
      <w:r w:rsidR="00AB5897">
        <w:rPr>
          <w:rFonts w:ascii="Times New Roman" w:hAnsi="Times New Roman" w:cs="Times New Roman"/>
          <w:sz w:val="28"/>
          <w:szCs w:val="28"/>
        </w:rPr>
        <w:t>субвенции</w:t>
      </w:r>
      <w:r w:rsidRPr="00506B0F">
        <w:rPr>
          <w:rFonts w:ascii="Times New Roman" w:hAnsi="Times New Roman" w:cs="Times New Roman"/>
          <w:sz w:val="28"/>
          <w:szCs w:val="28"/>
        </w:rPr>
        <w:t xml:space="preserve"> – </w:t>
      </w:r>
      <w:r w:rsidR="00EC7125">
        <w:rPr>
          <w:rFonts w:ascii="Times New Roman" w:hAnsi="Times New Roman" w:cs="Times New Roman"/>
          <w:sz w:val="28"/>
          <w:szCs w:val="28"/>
        </w:rPr>
        <w:t>55,0</w:t>
      </w:r>
      <w:r w:rsidRPr="00506B0F"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AB5897" w:rsidRPr="00C81952">
        <w:rPr>
          <w:rFonts w:ascii="Times New Roman" w:hAnsi="Times New Roman" w:cs="Times New Roman"/>
          <w:sz w:val="28"/>
          <w:szCs w:val="28"/>
        </w:rPr>
        <w:t xml:space="preserve">Субвенции за отчетный период поступили в сумме </w:t>
      </w:r>
      <w:r w:rsidR="00AB5897">
        <w:rPr>
          <w:rFonts w:ascii="Times New Roman" w:hAnsi="Times New Roman" w:cs="Times New Roman"/>
          <w:sz w:val="28"/>
          <w:szCs w:val="28"/>
        </w:rPr>
        <w:t>45,8</w:t>
      </w:r>
      <w:r w:rsidR="00AB5897" w:rsidRPr="00C81952">
        <w:rPr>
          <w:rFonts w:ascii="Times New Roman" w:hAnsi="Times New Roman" w:cs="Times New Roman"/>
          <w:sz w:val="28"/>
          <w:szCs w:val="28"/>
        </w:rPr>
        <w:t xml:space="preserve"> тыс. рублей, что составило </w:t>
      </w:r>
      <w:r w:rsidR="00AB5897">
        <w:rPr>
          <w:rFonts w:ascii="Times New Roman" w:hAnsi="Times New Roman" w:cs="Times New Roman"/>
          <w:sz w:val="28"/>
          <w:szCs w:val="28"/>
        </w:rPr>
        <w:t>51,6</w:t>
      </w:r>
      <w:r w:rsidR="00AB5897" w:rsidRPr="00C81952">
        <w:rPr>
          <w:rFonts w:ascii="Times New Roman" w:hAnsi="Times New Roman" w:cs="Times New Roman"/>
          <w:sz w:val="28"/>
          <w:szCs w:val="28"/>
        </w:rPr>
        <w:t xml:space="preserve">% годового плана и </w:t>
      </w:r>
      <w:r w:rsidR="00AB5897">
        <w:rPr>
          <w:rFonts w:ascii="Times New Roman" w:hAnsi="Times New Roman" w:cs="Times New Roman"/>
          <w:sz w:val="28"/>
          <w:szCs w:val="28"/>
        </w:rPr>
        <w:t>113,4</w:t>
      </w:r>
      <w:r w:rsidR="00AB5897" w:rsidRPr="00C81952">
        <w:rPr>
          <w:rFonts w:ascii="Times New Roman" w:hAnsi="Times New Roman" w:cs="Times New Roman"/>
          <w:sz w:val="28"/>
          <w:szCs w:val="28"/>
        </w:rPr>
        <w:t xml:space="preserve">% к уровню аналогичного периода 2020 года. </w:t>
      </w:r>
    </w:p>
    <w:p w14:paraId="26BA214C" w14:textId="124CFC0C" w:rsidR="000A0BF9" w:rsidRDefault="00506B0F" w:rsidP="00A44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B0F">
        <w:rPr>
          <w:rFonts w:ascii="Times New Roman" w:hAnsi="Times New Roman" w:cs="Times New Roman"/>
          <w:sz w:val="28"/>
          <w:szCs w:val="28"/>
        </w:rPr>
        <w:t xml:space="preserve">Объем полученных дотаций за 1 </w:t>
      </w:r>
      <w:r w:rsidR="00EC7125">
        <w:rPr>
          <w:rFonts w:ascii="Times New Roman" w:hAnsi="Times New Roman" w:cs="Times New Roman"/>
          <w:sz w:val="28"/>
          <w:szCs w:val="28"/>
        </w:rPr>
        <w:t>полугодие</w:t>
      </w:r>
      <w:r w:rsidRPr="00506B0F">
        <w:rPr>
          <w:rFonts w:ascii="Times New Roman" w:hAnsi="Times New Roman" w:cs="Times New Roman"/>
          <w:sz w:val="28"/>
          <w:szCs w:val="28"/>
        </w:rPr>
        <w:t xml:space="preserve"> 2021 года составил </w:t>
      </w:r>
      <w:r w:rsidR="00AB5897">
        <w:rPr>
          <w:rFonts w:ascii="Times New Roman" w:hAnsi="Times New Roman" w:cs="Times New Roman"/>
          <w:sz w:val="28"/>
          <w:szCs w:val="28"/>
        </w:rPr>
        <w:t>9,5</w:t>
      </w:r>
      <w:r w:rsidRPr="00506B0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C7125">
        <w:rPr>
          <w:rFonts w:ascii="Times New Roman" w:hAnsi="Times New Roman" w:cs="Times New Roman"/>
          <w:sz w:val="28"/>
          <w:szCs w:val="28"/>
        </w:rPr>
        <w:t>50</w:t>
      </w:r>
      <w:r w:rsidRPr="00506B0F">
        <w:rPr>
          <w:rFonts w:ascii="Times New Roman" w:hAnsi="Times New Roman" w:cs="Times New Roman"/>
          <w:sz w:val="28"/>
          <w:szCs w:val="28"/>
        </w:rPr>
        <w:t xml:space="preserve">,0 % утвержденных плановых назначений и </w:t>
      </w:r>
      <w:r w:rsidR="00AB5897">
        <w:rPr>
          <w:rFonts w:ascii="Times New Roman" w:hAnsi="Times New Roman" w:cs="Times New Roman"/>
          <w:sz w:val="28"/>
          <w:szCs w:val="28"/>
        </w:rPr>
        <w:t>27,1</w:t>
      </w:r>
      <w:r w:rsidRPr="00506B0F">
        <w:rPr>
          <w:rFonts w:ascii="Times New Roman" w:hAnsi="Times New Roman" w:cs="Times New Roman"/>
          <w:sz w:val="28"/>
          <w:szCs w:val="28"/>
        </w:rPr>
        <w:t xml:space="preserve"> % к уровню аналогичного периода 2020 года. В том числе дотации на выравнивание бюджетной обеспеченности – </w:t>
      </w:r>
      <w:r w:rsidR="00AB5897">
        <w:rPr>
          <w:rFonts w:ascii="Times New Roman" w:hAnsi="Times New Roman" w:cs="Times New Roman"/>
          <w:sz w:val="28"/>
          <w:szCs w:val="28"/>
        </w:rPr>
        <w:t>9,5</w:t>
      </w:r>
      <w:r w:rsidRPr="00506B0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2718FCE" w14:textId="1D24C20B" w:rsidR="00CC6834" w:rsidRDefault="00CC6834" w:rsidP="00B30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Кассовое исполнение межбюджетных трансфертов сложилось в сумме </w:t>
      </w:r>
      <w:r w:rsidR="0028760C">
        <w:rPr>
          <w:rFonts w:ascii="Times New Roman" w:hAnsi="Times New Roman" w:cs="Times New Roman"/>
          <w:sz w:val="28"/>
          <w:szCs w:val="28"/>
        </w:rPr>
        <w:t>33,2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28760C">
        <w:rPr>
          <w:rFonts w:ascii="Times New Roman" w:hAnsi="Times New Roman" w:cs="Times New Roman"/>
          <w:sz w:val="28"/>
          <w:szCs w:val="28"/>
        </w:rPr>
        <w:t>47,4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 и </w:t>
      </w:r>
      <w:r w:rsidR="0028760C">
        <w:rPr>
          <w:rFonts w:ascii="Times New Roman" w:hAnsi="Times New Roman" w:cs="Times New Roman"/>
          <w:sz w:val="28"/>
          <w:szCs w:val="28"/>
        </w:rPr>
        <w:t>112,2</w:t>
      </w:r>
      <w:r w:rsidR="00F122DD">
        <w:rPr>
          <w:rFonts w:ascii="Times New Roman" w:hAnsi="Times New Roman" w:cs="Times New Roman"/>
          <w:sz w:val="28"/>
          <w:szCs w:val="28"/>
        </w:rPr>
        <w:t>%</w:t>
      </w:r>
      <w:r w:rsidR="00031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уровню поступлений за </w:t>
      </w:r>
      <w:r w:rsidR="005F7EAF">
        <w:rPr>
          <w:rFonts w:ascii="Times New Roman" w:hAnsi="Times New Roman" w:cs="Times New Roman"/>
          <w:sz w:val="28"/>
          <w:szCs w:val="28"/>
        </w:rPr>
        <w:t xml:space="preserve">1 </w:t>
      </w:r>
      <w:r w:rsidR="007A215A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122D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8CC7451" w14:textId="0712F035" w:rsidR="00CC6834" w:rsidRDefault="00CC6834" w:rsidP="00B7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41FF">
        <w:rPr>
          <w:rFonts w:ascii="Times New Roman" w:hAnsi="Times New Roman" w:cs="Times New Roman"/>
          <w:bCs/>
          <w:sz w:val="28"/>
          <w:szCs w:val="28"/>
        </w:rPr>
        <w:t>Администрирование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41FF">
        <w:rPr>
          <w:rFonts w:ascii="Times New Roman" w:hAnsi="Times New Roman" w:cs="Times New Roman"/>
          <w:bCs/>
          <w:sz w:val="28"/>
          <w:szCs w:val="28"/>
        </w:rPr>
        <w:t>налоговых</w:t>
      </w:r>
      <w:r w:rsidR="00B728B8" w:rsidRPr="001741FF">
        <w:rPr>
          <w:rFonts w:ascii="Times New Roman" w:hAnsi="Times New Roman" w:cs="Times New Roman"/>
          <w:bCs/>
          <w:sz w:val="28"/>
          <w:szCs w:val="28"/>
        </w:rPr>
        <w:t>,</w:t>
      </w:r>
      <w:r w:rsidRPr="001741FF">
        <w:rPr>
          <w:rFonts w:ascii="Times New Roman" w:hAnsi="Times New Roman" w:cs="Times New Roman"/>
          <w:bCs/>
          <w:sz w:val="28"/>
          <w:szCs w:val="28"/>
        </w:rPr>
        <w:t xml:space="preserve"> неналоговых доходов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1C4C85">
        <w:rPr>
          <w:rFonts w:ascii="Times New Roman" w:hAnsi="Times New Roman" w:cs="Times New Roman"/>
          <w:sz w:val="28"/>
          <w:szCs w:val="28"/>
        </w:rPr>
        <w:t xml:space="preserve">1 </w:t>
      </w:r>
      <w:r w:rsidR="00863BC1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4427B">
        <w:rPr>
          <w:rFonts w:ascii="Times New Roman" w:hAnsi="Times New Roman" w:cs="Times New Roman"/>
          <w:sz w:val="28"/>
          <w:szCs w:val="28"/>
        </w:rPr>
        <w:t>2</w:t>
      </w:r>
      <w:r w:rsidR="006E38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осуществлял</w:t>
      </w:r>
      <w:r w:rsidR="001C4C8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760C">
        <w:rPr>
          <w:rFonts w:ascii="Times New Roman" w:hAnsi="Times New Roman" w:cs="Times New Roman"/>
          <w:sz w:val="28"/>
          <w:szCs w:val="28"/>
        </w:rPr>
        <w:t>Пеклинская</w:t>
      </w:r>
      <w:r w:rsidR="00B3007D">
        <w:rPr>
          <w:rFonts w:ascii="Times New Roman" w:hAnsi="Times New Roman" w:cs="Times New Roman"/>
          <w:sz w:val="28"/>
          <w:szCs w:val="28"/>
        </w:rPr>
        <w:t xml:space="preserve"> сельская администрация.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448CE0" w14:textId="19B8CAFF" w:rsidR="00DE5970" w:rsidRPr="00DE5970" w:rsidRDefault="00DE5970" w:rsidP="00B72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970">
        <w:rPr>
          <w:rFonts w:ascii="Times New Roman" w:hAnsi="Times New Roman" w:cs="Times New Roman"/>
          <w:sz w:val="28"/>
          <w:szCs w:val="28"/>
        </w:rPr>
        <w:t>Администрирование безвозмездных поступлений осуществлял</w:t>
      </w:r>
      <w:r w:rsidR="006F4801">
        <w:rPr>
          <w:rFonts w:ascii="Times New Roman" w:hAnsi="Times New Roman" w:cs="Times New Roman"/>
          <w:sz w:val="28"/>
          <w:szCs w:val="28"/>
        </w:rPr>
        <w:t xml:space="preserve"> 1</w:t>
      </w:r>
      <w:r w:rsidRPr="00DE5970">
        <w:rPr>
          <w:rFonts w:ascii="Times New Roman" w:hAnsi="Times New Roman" w:cs="Times New Roman"/>
          <w:sz w:val="28"/>
          <w:szCs w:val="28"/>
        </w:rPr>
        <w:t xml:space="preserve"> администратор доходов – органов </w:t>
      </w:r>
      <w:r w:rsidR="006F4801">
        <w:rPr>
          <w:rFonts w:ascii="Times New Roman" w:hAnsi="Times New Roman" w:cs="Times New Roman"/>
          <w:sz w:val="28"/>
          <w:szCs w:val="28"/>
        </w:rPr>
        <w:t>муниципальной</w:t>
      </w:r>
      <w:r w:rsidRPr="00DE5970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6F4801">
        <w:rPr>
          <w:rFonts w:ascii="Times New Roman" w:hAnsi="Times New Roman" w:cs="Times New Roman"/>
          <w:sz w:val="28"/>
          <w:szCs w:val="28"/>
        </w:rPr>
        <w:t xml:space="preserve">Дубровского района – </w:t>
      </w:r>
      <w:r w:rsidR="004272FE">
        <w:rPr>
          <w:rFonts w:ascii="Times New Roman" w:hAnsi="Times New Roman" w:cs="Times New Roman"/>
          <w:sz w:val="28"/>
          <w:szCs w:val="28"/>
        </w:rPr>
        <w:t>(900) Ф</w:t>
      </w:r>
      <w:r w:rsidR="006F4801">
        <w:rPr>
          <w:rFonts w:ascii="Times New Roman" w:hAnsi="Times New Roman" w:cs="Times New Roman"/>
          <w:sz w:val="28"/>
          <w:szCs w:val="28"/>
        </w:rPr>
        <w:t>инансовое управление администрации дубровского района</w:t>
      </w:r>
      <w:r w:rsidRPr="00DE597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9706AA" w14:textId="70AB7395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F4E">
        <w:rPr>
          <w:rFonts w:ascii="Times New Roman" w:hAnsi="Times New Roman" w:cs="Times New Roman"/>
          <w:sz w:val="28"/>
          <w:szCs w:val="28"/>
        </w:rPr>
        <w:t>Сведения о поступлении</w:t>
      </w:r>
      <w:r>
        <w:rPr>
          <w:rFonts w:ascii="Times New Roman" w:hAnsi="Times New Roman" w:cs="Times New Roman"/>
          <w:sz w:val="28"/>
          <w:szCs w:val="28"/>
        </w:rPr>
        <w:t xml:space="preserve"> доходов за </w:t>
      </w:r>
      <w:r w:rsidR="00411D97">
        <w:rPr>
          <w:rFonts w:ascii="Times New Roman" w:hAnsi="Times New Roman" w:cs="Times New Roman"/>
          <w:sz w:val="28"/>
          <w:szCs w:val="28"/>
        </w:rPr>
        <w:t xml:space="preserve">1 </w:t>
      </w:r>
      <w:r w:rsidR="00341735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4427B">
        <w:rPr>
          <w:rFonts w:ascii="Times New Roman" w:hAnsi="Times New Roman" w:cs="Times New Roman"/>
          <w:sz w:val="28"/>
          <w:szCs w:val="28"/>
        </w:rPr>
        <w:t>2</w:t>
      </w:r>
      <w:r w:rsidR="006E38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A7D1A">
        <w:rPr>
          <w:rFonts w:ascii="Times New Roman" w:hAnsi="Times New Roman" w:cs="Times New Roman"/>
          <w:sz w:val="28"/>
          <w:szCs w:val="28"/>
        </w:rPr>
        <w:t>представлены в таблице.</w:t>
      </w:r>
    </w:p>
    <w:p w14:paraId="2AE78D4A" w14:textId="77777777" w:rsidR="00793149" w:rsidRPr="00F829C0" w:rsidRDefault="00793149" w:rsidP="0079314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29C0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418"/>
        <w:gridCol w:w="1417"/>
        <w:gridCol w:w="1384"/>
        <w:gridCol w:w="1417"/>
        <w:gridCol w:w="1382"/>
      </w:tblGrid>
      <w:tr w:rsidR="00793149" w:rsidRPr="00CF543D" w14:paraId="12DBE6F6" w14:textId="77777777" w:rsidTr="00A50008">
        <w:tc>
          <w:tcPr>
            <w:tcW w:w="2836" w:type="dxa"/>
            <w:vAlign w:val="center"/>
          </w:tcPr>
          <w:p w14:paraId="10240815" w14:textId="77777777" w:rsidR="00793149" w:rsidRPr="00F829C0" w:rsidRDefault="00793149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14:paraId="5156C9F2" w14:textId="77777777" w:rsidR="00793149" w:rsidRPr="00F829C0" w:rsidRDefault="00793149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14:paraId="098E2B39" w14:textId="1BBADC15" w:rsidR="00793149" w:rsidRPr="00F829C0" w:rsidRDefault="00793149" w:rsidP="00144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A50008">
              <w:rPr>
                <w:rFonts w:ascii="Times New Roman" w:hAnsi="Times New Roman" w:cs="Times New Roman"/>
              </w:rPr>
              <w:t>полугодие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29C0">
              <w:rPr>
                <w:rFonts w:ascii="Times New Roman" w:hAnsi="Times New Roman" w:cs="Times New Roman"/>
              </w:rPr>
              <w:t>20</w:t>
            </w:r>
            <w:r w:rsidR="00AA395E">
              <w:rPr>
                <w:rFonts w:ascii="Times New Roman" w:hAnsi="Times New Roman" w:cs="Times New Roman"/>
              </w:rPr>
              <w:t>20</w:t>
            </w:r>
            <w:r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2E1CE92C" w14:textId="77777777" w:rsidR="00793149" w:rsidRPr="00F829C0" w:rsidRDefault="00793149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Утверждено</w:t>
            </w:r>
          </w:p>
          <w:p w14:paraId="262A110E" w14:textId="77777777" w:rsidR="00793149" w:rsidRPr="00F829C0" w:rsidRDefault="00793149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</w:t>
            </w:r>
          </w:p>
          <w:p w14:paraId="36DD1848" w14:textId="1335F9BC" w:rsidR="00793149" w:rsidRPr="00F829C0" w:rsidRDefault="00793149" w:rsidP="00144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4427B">
              <w:rPr>
                <w:rFonts w:ascii="Times New Roman" w:hAnsi="Times New Roman" w:cs="Times New Roman"/>
              </w:rPr>
              <w:t>2</w:t>
            </w:r>
            <w:r w:rsidR="009E56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4" w:type="dxa"/>
            <w:vAlign w:val="center"/>
          </w:tcPr>
          <w:p w14:paraId="5AF965F6" w14:textId="77777777" w:rsidR="00BA7D1A" w:rsidRPr="00F829C0" w:rsidRDefault="00BA7D1A" w:rsidP="00BA7D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14:paraId="2CC9661C" w14:textId="4B9D680B" w:rsidR="00793149" w:rsidRPr="00F829C0" w:rsidRDefault="00BA7D1A" w:rsidP="001442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A50008">
              <w:rPr>
                <w:rFonts w:ascii="Times New Roman" w:hAnsi="Times New Roman" w:cs="Times New Roman"/>
              </w:rPr>
              <w:t>полугодие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29C0">
              <w:rPr>
                <w:rFonts w:ascii="Times New Roman" w:hAnsi="Times New Roman" w:cs="Times New Roman"/>
              </w:rPr>
              <w:t>20</w:t>
            </w:r>
            <w:r w:rsidR="0014427B">
              <w:rPr>
                <w:rFonts w:ascii="Times New Roman" w:hAnsi="Times New Roman" w:cs="Times New Roman"/>
              </w:rPr>
              <w:t>2</w:t>
            </w:r>
            <w:r w:rsidR="00AA395E">
              <w:rPr>
                <w:rFonts w:ascii="Times New Roman" w:hAnsi="Times New Roman" w:cs="Times New Roman"/>
              </w:rPr>
              <w:t>1</w:t>
            </w:r>
            <w:r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455F0E8C" w14:textId="77777777" w:rsidR="00793149" w:rsidRPr="00F829C0" w:rsidRDefault="00E16839" w:rsidP="007931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  <w:tc>
          <w:tcPr>
            <w:tcW w:w="1382" w:type="dxa"/>
            <w:vAlign w:val="center"/>
          </w:tcPr>
          <w:p w14:paraId="6ABDEA8C" w14:textId="7D7AC5B8" w:rsidR="00793149" w:rsidRPr="00F829C0" w:rsidRDefault="00E16839" w:rsidP="005B2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B2272">
              <w:rPr>
                <w:rFonts w:ascii="Times New Roman" w:hAnsi="Times New Roman" w:cs="Times New Roman"/>
              </w:rPr>
              <w:t>2</w:t>
            </w:r>
            <w:r w:rsidR="00AA395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/20</w:t>
            </w:r>
            <w:r w:rsidR="00AA395E">
              <w:rPr>
                <w:rFonts w:ascii="Times New Roman" w:hAnsi="Times New Roman" w:cs="Times New Roman"/>
              </w:rPr>
              <w:t>20</w:t>
            </w:r>
          </w:p>
        </w:tc>
      </w:tr>
      <w:tr w:rsidR="00AA395E" w:rsidRPr="00CF543D" w14:paraId="62039B67" w14:textId="77777777" w:rsidTr="00A50008">
        <w:tc>
          <w:tcPr>
            <w:tcW w:w="2836" w:type="dxa"/>
            <w:vAlign w:val="center"/>
          </w:tcPr>
          <w:p w14:paraId="193826A3" w14:textId="09131D6C" w:rsidR="00AA395E" w:rsidRPr="00F829C0" w:rsidRDefault="00CE44A6" w:rsidP="00AA395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Налоговые и неналоговые</w:t>
            </w:r>
            <w:r w:rsidR="00AA395E" w:rsidRPr="00F829C0">
              <w:rPr>
                <w:rFonts w:ascii="Times New Roman" w:hAnsi="Times New Roman" w:cs="Times New Roman"/>
                <w:b/>
              </w:rPr>
              <w:t xml:space="preserve">  доходы,  </w:t>
            </w:r>
            <w:r w:rsidR="00AA395E">
              <w:rPr>
                <w:rFonts w:ascii="Times New Roman" w:hAnsi="Times New Roman" w:cs="Times New Roman"/>
                <w:b/>
              </w:rPr>
              <w:t>всего</w:t>
            </w:r>
            <w:r w:rsidR="00A5000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418" w:type="dxa"/>
            <w:vAlign w:val="center"/>
          </w:tcPr>
          <w:p w14:paraId="1A2F08B1" w14:textId="12E09C1F" w:rsidR="00AA395E" w:rsidRPr="00E66EC2" w:rsidRDefault="00822BF4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575,3</w:t>
            </w:r>
          </w:p>
        </w:tc>
        <w:tc>
          <w:tcPr>
            <w:tcW w:w="1417" w:type="dxa"/>
            <w:vAlign w:val="center"/>
          </w:tcPr>
          <w:p w14:paraId="196D4119" w14:textId="6C042A3F" w:rsidR="00AA395E" w:rsidRPr="00E66EC2" w:rsidRDefault="00EC3DBF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1634,0</w:t>
            </w:r>
          </w:p>
        </w:tc>
        <w:tc>
          <w:tcPr>
            <w:tcW w:w="1384" w:type="dxa"/>
            <w:vAlign w:val="center"/>
          </w:tcPr>
          <w:p w14:paraId="0F672AE9" w14:textId="2099C7BA" w:rsidR="00AA395E" w:rsidRPr="00E66EC2" w:rsidRDefault="00EC3DBF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596,9</w:t>
            </w:r>
          </w:p>
        </w:tc>
        <w:tc>
          <w:tcPr>
            <w:tcW w:w="1417" w:type="dxa"/>
            <w:vAlign w:val="center"/>
          </w:tcPr>
          <w:p w14:paraId="03E5E36C" w14:textId="745B8FDE" w:rsidR="00AA395E" w:rsidRPr="00E66EC2" w:rsidRDefault="00FF3239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36,5</w:t>
            </w:r>
          </w:p>
        </w:tc>
        <w:tc>
          <w:tcPr>
            <w:tcW w:w="1382" w:type="dxa"/>
            <w:vAlign w:val="center"/>
          </w:tcPr>
          <w:p w14:paraId="2552513F" w14:textId="307053E3" w:rsidR="00AA395E" w:rsidRPr="00E66EC2" w:rsidRDefault="00FF3239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103,8</w:t>
            </w:r>
          </w:p>
        </w:tc>
      </w:tr>
      <w:tr w:rsidR="00AA395E" w:rsidRPr="00CF543D" w14:paraId="50AA5B07" w14:textId="77777777" w:rsidTr="00A50008">
        <w:tc>
          <w:tcPr>
            <w:tcW w:w="2836" w:type="dxa"/>
          </w:tcPr>
          <w:p w14:paraId="3F6D9D21" w14:textId="77777777" w:rsidR="00AA395E" w:rsidRPr="00F829C0" w:rsidRDefault="00AA395E" w:rsidP="00AA39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налоговые доходы:</w:t>
            </w:r>
          </w:p>
        </w:tc>
        <w:tc>
          <w:tcPr>
            <w:tcW w:w="1418" w:type="dxa"/>
            <w:vAlign w:val="center"/>
          </w:tcPr>
          <w:p w14:paraId="6B31C53D" w14:textId="449F384E" w:rsidR="00AA395E" w:rsidRPr="00E66EC2" w:rsidRDefault="00822BF4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575,5</w:t>
            </w:r>
          </w:p>
        </w:tc>
        <w:tc>
          <w:tcPr>
            <w:tcW w:w="1417" w:type="dxa"/>
            <w:vAlign w:val="center"/>
          </w:tcPr>
          <w:p w14:paraId="6F68B596" w14:textId="41A3EA2C" w:rsidR="00AA395E" w:rsidRPr="00E66EC2" w:rsidRDefault="00FF3239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1634,0</w:t>
            </w:r>
          </w:p>
        </w:tc>
        <w:tc>
          <w:tcPr>
            <w:tcW w:w="1384" w:type="dxa"/>
            <w:vAlign w:val="center"/>
          </w:tcPr>
          <w:p w14:paraId="1F0B2239" w14:textId="51CEE3A4" w:rsidR="00AA395E" w:rsidRPr="00E66EC2" w:rsidRDefault="00FF3239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596,9</w:t>
            </w:r>
          </w:p>
        </w:tc>
        <w:tc>
          <w:tcPr>
            <w:tcW w:w="1417" w:type="dxa"/>
            <w:vAlign w:val="center"/>
          </w:tcPr>
          <w:p w14:paraId="092C9963" w14:textId="402B398B" w:rsidR="00AA395E" w:rsidRPr="00E66EC2" w:rsidRDefault="00FF3239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36,5</w:t>
            </w:r>
          </w:p>
        </w:tc>
        <w:tc>
          <w:tcPr>
            <w:tcW w:w="1382" w:type="dxa"/>
            <w:vAlign w:val="center"/>
          </w:tcPr>
          <w:p w14:paraId="0F0512AE" w14:textId="538A8C01" w:rsidR="00AA395E" w:rsidRPr="00E66EC2" w:rsidRDefault="00FF3239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103,8</w:t>
            </w:r>
          </w:p>
        </w:tc>
      </w:tr>
      <w:tr w:rsidR="00AA395E" w:rsidRPr="00CF543D" w14:paraId="0D9418C9" w14:textId="77777777" w:rsidTr="00A50008">
        <w:tc>
          <w:tcPr>
            <w:tcW w:w="2836" w:type="dxa"/>
          </w:tcPr>
          <w:p w14:paraId="3272EFC3" w14:textId="77777777" w:rsidR="00AA395E" w:rsidRPr="00F829C0" w:rsidRDefault="00AA395E" w:rsidP="00AA39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НДФЛ</w:t>
            </w:r>
          </w:p>
        </w:tc>
        <w:tc>
          <w:tcPr>
            <w:tcW w:w="1418" w:type="dxa"/>
            <w:vAlign w:val="center"/>
          </w:tcPr>
          <w:p w14:paraId="7E64EBF8" w14:textId="59693977" w:rsidR="00AA395E" w:rsidRPr="00E66EC2" w:rsidRDefault="00822BF4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69,7</w:t>
            </w:r>
          </w:p>
        </w:tc>
        <w:tc>
          <w:tcPr>
            <w:tcW w:w="1417" w:type="dxa"/>
            <w:vAlign w:val="center"/>
          </w:tcPr>
          <w:p w14:paraId="00BD8B06" w14:textId="445E1E10" w:rsidR="00AA395E" w:rsidRPr="00E66EC2" w:rsidRDefault="00FF3239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141,0</w:t>
            </w:r>
          </w:p>
        </w:tc>
        <w:tc>
          <w:tcPr>
            <w:tcW w:w="1384" w:type="dxa"/>
            <w:vAlign w:val="center"/>
          </w:tcPr>
          <w:p w14:paraId="028B1776" w14:textId="2C6CF312" w:rsidR="00AA395E" w:rsidRPr="00E66EC2" w:rsidRDefault="00FF3239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42,6</w:t>
            </w:r>
          </w:p>
        </w:tc>
        <w:tc>
          <w:tcPr>
            <w:tcW w:w="1417" w:type="dxa"/>
            <w:vAlign w:val="center"/>
          </w:tcPr>
          <w:p w14:paraId="2D0FB8C6" w14:textId="0D23E207" w:rsidR="00AA395E" w:rsidRPr="00E66EC2" w:rsidRDefault="00FF3239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30,2</w:t>
            </w:r>
          </w:p>
        </w:tc>
        <w:tc>
          <w:tcPr>
            <w:tcW w:w="1382" w:type="dxa"/>
            <w:vAlign w:val="center"/>
          </w:tcPr>
          <w:p w14:paraId="4F305E07" w14:textId="182C9E70" w:rsidR="00AA395E" w:rsidRPr="00E66EC2" w:rsidRDefault="00FF3239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61,1</w:t>
            </w:r>
          </w:p>
        </w:tc>
      </w:tr>
      <w:tr w:rsidR="00AA395E" w:rsidRPr="00CF543D" w14:paraId="0E141A4D" w14:textId="77777777" w:rsidTr="00A50008">
        <w:tc>
          <w:tcPr>
            <w:tcW w:w="2836" w:type="dxa"/>
          </w:tcPr>
          <w:p w14:paraId="058797E9" w14:textId="77777777" w:rsidR="00AA395E" w:rsidRPr="00F829C0" w:rsidRDefault="00AA395E" w:rsidP="00AA39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единый с/х налог</w:t>
            </w:r>
          </w:p>
        </w:tc>
        <w:tc>
          <w:tcPr>
            <w:tcW w:w="1418" w:type="dxa"/>
            <w:vAlign w:val="center"/>
          </w:tcPr>
          <w:p w14:paraId="3DDB84A9" w14:textId="1174D1E0" w:rsidR="00AA395E" w:rsidRPr="00E66EC2" w:rsidRDefault="00822BF4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50,4</w:t>
            </w:r>
          </w:p>
        </w:tc>
        <w:tc>
          <w:tcPr>
            <w:tcW w:w="1417" w:type="dxa"/>
            <w:vAlign w:val="center"/>
          </w:tcPr>
          <w:p w14:paraId="297D1805" w14:textId="018C1A71" w:rsidR="00AA395E" w:rsidRPr="00E66EC2" w:rsidRDefault="00FF3239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53,0</w:t>
            </w:r>
          </w:p>
        </w:tc>
        <w:tc>
          <w:tcPr>
            <w:tcW w:w="1384" w:type="dxa"/>
            <w:vAlign w:val="center"/>
          </w:tcPr>
          <w:p w14:paraId="3F0F3C60" w14:textId="4F437804" w:rsidR="00AA395E" w:rsidRPr="00E66EC2" w:rsidRDefault="00FF3239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62,4</w:t>
            </w:r>
          </w:p>
        </w:tc>
        <w:tc>
          <w:tcPr>
            <w:tcW w:w="1417" w:type="dxa"/>
            <w:vAlign w:val="center"/>
          </w:tcPr>
          <w:p w14:paraId="468C106E" w14:textId="466C1873" w:rsidR="00AA395E" w:rsidRPr="00E66EC2" w:rsidRDefault="00FF3239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117,7</w:t>
            </w:r>
          </w:p>
        </w:tc>
        <w:tc>
          <w:tcPr>
            <w:tcW w:w="1382" w:type="dxa"/>
            <w:vAlign w:val="center"/>
          </w:tcPr>
          <w:p w14:paraId="065F38D6" w14:textId="5486627A" w:rsidR="00AA395E" w:rsidRPr="00E66EC2" w:rsidRDefault="00FF3239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123,8</w:t>
            </w:r>
          </w:p>
        </w:tc>
      </w:tr>
      <w:tr w:rsidR="00AA395E" w:rsidRPr="00CF543D" w14:paraId="5B3782FF" w14:textId="77777777" w:rsidTr="00A50008">
        <w:tc>
          <w:tcPr>
            <w:tcW w:w="2836" w:type="dxa"/>
          </w:tcPr>
          <w:p w14:paraId="3441A40F" w14:textId="77777777" w:rsidR="00AA395E" w:rsidRPr="00F829C0" w:rsidRDefault="00AA395E" w:rsidP="00AA39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Налог на имущество </w:t>
            </w:r>
          </w:p>
        </w:tc>
        <w:tc>
          <w:tcPr>
            <w:tcW w:w="1418" w:type="dxa"/>
            <w:vAlign w:val="center"/>
          </w:tcPr>
          <w:p w14:paraId="553FB41B" w14:textId="1EC4397D" w:rsidR="00AA395E" w:rsidRPr="00E66EC2" w:rsidRDefault="00822BF4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19,4</w:t>
            </w:r>
          </w:p>
        </w:tc>
        <w:tc>
          <w:tcPr>
            <w:tcW w:w="1417" w:type="dxa"/>
            <w:vAlign w:val="center"/>
          </w:tcPr>
          <w:p w14:paraId="07ED55CA" w14:textId="78FE4B41" w:rsidR="00AA395E" w:rsidRPr="00E66EC2" w:rsidRDefault="00FF3239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260,0</w:t>
            </w:r>
          </w:p>
        </w:tc>
        <w:tc>
          <w:tcPr>
            <w:tcW w:w="1384" w:type="dxa"/>
            <w:vAlign w:val="center"/>
          </w:tcPr>
          <w:p w14:paraId="3700E207" w14:textId="0310AFD4" w:rsidR="00AA395E" w:rsidRPr="00E66EC2" w:rsidRDefault="00FF3239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8,4</w:t>
            </w:r>
          </w:p>
        </w:tc>
        <w:tc>
          <w:tcPr>
            <w:tcW w:w="1417" w:type="dxa"/>
            <w:vAlign w:val="center"/>
          </w:tcPr>
          <w:p w14:paraId="37EBF07F" w14:textId="637E0153" w:rsidR="00AA395E" w:rsidRPr="00E66EC2" w:rsidRDefault="00FF3239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3,2</w:t>
            </w:r>
          </w:p>
        </w:tc>
        <w:tc>
          <w:tcPr>
            <w:tcW w:w="1382" w:type="dxa"/>
            <w:vAlign w:val="center"/>
          </w:tcPr>
          <w:p w14:paraId="71761CB0" w14:textId="7FE62420" w:rsidR="00AA395E" w:rsidRPr="00E66EC2" w:rsidRDefault="00FF3239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43,3</w:t>
            </w:r>
          </w:p>
        </w:tc>
      </w:tr>
      <w:tr w:rsidR="00AA395E" w:rsidRPr="00CF543D" w14:paraId="055A1FE6" w14:textId="77777777" w:rsidTr="00A50008">
        <w:tc>
          <w:tcPr>
            <w:tcW w:w="2836" w:type="dxa"/>
          </w:tcPr>
          <w:p w14:paraId="7BA96299" w14:textId="77777777" w:rsidR="00AA395E" w:rsidRPr="00F829C0" w:rsidRDefault="00AA395E" w:rsidP="00AA39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Земельный налог</w:t>
            </w:r>
          </w:p>
        </w:tc>
        <w:tc>
          <w:tcPr>
            <w:tcW w:w="1418" w:type="dxa"/>
            <w:vAlign w:val="center"/>
          </w:tcPr>
          <w:p w14:paraId="2C38925A" w14:textId="2A2ADFE5" w:rsidR="00AA395E" w:rsidRPr="00E66EC2" w:rsidRDefault="00822BF4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435,8</w:t>
            </w:r>
          </w:p>
        </w:tc>
        <w:tc>
          <w:tcPr>
            <w:tcW w:w="1417" w:type="dxa"/>
            <w:vAlign w:val="center"/>
          </w:tcPr>
          <w:p w14:paraId="11534976" w14:textId="5D323395" w:rsidR="00AA395E" w:rsidRPr="00E66EC2" w:rsidRDefault="00FF3239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1020,0</w:t>
            </w:r>
          </w:p>
        </w:tc>
        <w:tc>
          <w:tcPr>
            <w:tcW w:w="1384" w:type="dxa"/>
            <w:vAlign w:val="center"/>
          </w:tcPr>
          <w:p w14:paraId="4335E146" w14:textId="6C6F8C34" w:rsidR="00AA395E" w:rsidRPr="00E66EC2" w:rsidRDefault="00FF3239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483,6</w:t>
            </w:r>
          </w:p>
        </w:tc>
        <w:tc>
          <w:tcPr>
            <w:tcW w:w="1417" w:type="dxa"/>
            <w:vAlign w:val="center"/>
          </w:tcPr>
          <w:p w14:paraId="0510171F" w14:textId="66F0BC3C" w:rsidR="00AA395E" w:rsidRPr="00E66EC2" w:rsidRDefault="00FF3239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47,4</w:t>
            </w:r>
          </w:p>
        </w:tc>
        <w:tc>
          <w:tcPr>
            <w:tcW w:w="1382" w:type="dxa"/>
            <w:vAlign w:val="center"/>
          </w:tcPr>
          <w:p w14:paraId="5553A7D3" w14:textId="26B0C9BD" w:rsidR="00AA395E" w:rsidRPr="00E66EC2" w:rsidRDefault="00FF3239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111,0</w:t>
            </w:r>
          </w:p>
        </w:tc>
      </w:tr>
      <w:tr w:rsidR="00AA395E" w:rsidRPr="00CF543D" w14:paraId="373B2543" w14:textId="77777777" w:rsidTr="00A50008">
        <w:tc>
          <w:tcPr>
            <w:tcW w:w="2836" w:type="dxa"/>
          </w:tcPr>
          <w:p w14:paraId="297C5305" w14:textId="77777777" w:rsidR="00AA395E" w:rsidRPr="00F829C0" w:rsidRDefault="00AA395E" w:rsidP="00AA39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неналоговые доходы:</w:t>
            </w:r>
          </w:p>
        </w:tc>
        <w:tc>
          <w:tcPr>
            <w:tcW w:w="1418" w:type="dxa"/>
            <w:vAlign w:val="center"/>
          </w:tcPr>
          <w:p w14:paraId="2189B678" w14:textId="34745C84" w:rsidR="00AA395E" w:rsidRPr="00E66EC2" w:rsidRDefault="00822BF4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vAlign w:val="center"/>
          </w:tcPr>
          <w:p w14:paraId="3B29D04B" w14:textId="1F1A101F" w:rsidR="00AA395E" w:rsidRPr="00E66EC2" w:rsidRDefault="00FF3239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160,0</w:t>
            </w:r>
          </w:p>
        </w:tc>
        <w:tc>
          <w:tcPr>
            <w:tcW w:w="1384" w:type="dxa"/>
            <w:vAlign w:val="center"/>
          </w:tcPr>
          <w:p w14:paraId="4E2897A6" w14:textId="01F4F892" w:rsidR="00AA395E" w:rsidRPr="00E66EC2" w:rsidRDefault="00FF3239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vAlign w:val="center"/>
          </w:tcPr>
          <w:p w14:paraId="064EA34F" w14:textId="3490CDE0" w:rsidR="00AA395E" w:rsidRPr="00E66EC2" w:rsidRDefault="00FF3239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0,0</w:t>
            </w:r>
          </w:p>
        </w:tc>
        <w:tc>
          <w:tcPr>
            <w:tcW w:w="1382" w:type="dxa"/>
            <w:vAlign w:val="center"/>
          </w:tcPr>
          <w:p w14:paraId="11DBC5AC" w14:textId="68F54107" w:rsidR="00AA395E" w:rsidRPr="00E66EC2" w:rsidRDefault="00FF3239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9E5689" w:rsidRPr="00CF543D" w14:paraId="147CF1CE" w14:textId="77777777" w:rsidTr="00A50008">
        <w:tc>
          <w:tcPr>
            <w:tcW w:w="2836" w:type="dxa"/>
          </w:tcPr>
          <w:p w14:paraId="4D53905A" w14:textId="3F70C3B6" w:rsidR="009E5689" w:rsidRPr="00F829C0" w:rsidRDefault="009E5689" w:rsidP="00AA39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Доходы от </w:t>
            </w:r>
            <w:r w:rsidR="00822BF4">
              <w:rPr>
                <w:rFonts w:ascii="Times New Roman" w:hAnsi="Times New Roman" w:cs="Times New Roman"/>
                <w:i/>
              </w:rPr>
              <w:t>продажи</w:t>
            </w:r>
            <w:r w:rsidRPr="00F829C0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земельных участков</w:t>
            </w:r>
          </w:p>
        </w:tc>
        <w:tc>
          <w:tcPr>
            <w:tcW w:w="1418" w:type="dxa"/>
            <w:vAlign w:val="center"/>
          </w:tcPr>
          <w:p w14:paraId="19D5B1C7" w14:textId="632175A0" w:rsidR="009E5689" w:rsidRPr="009E5689" w:rsidRDefault="00822BF4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7" w:type="dxa"/>
            <w:vAlign w:val="center"/>
          </w:tcPr>
          <w:p w14:paraId="3611D40B" w14:textId="5C3B8316" w:rsidR="009E5689" w:rsidRPr="00C66434" w:rsidRDefault="00FF3239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160,0</w:t>
            </w:r>
          </w:p>
        </w:tc>
        <w:tc>
          <w:tcPr>
            <w:tcW w:w="1384" w:type="dxa"/>
            <w:vAlign w:val="center"/>
          </w:tcPr>
          <w:p w14:paraId="65007F0A" w14:textId="07128EE6" w:rsidR="009E5689" w:rsidRPr="00C66434" w:rsidRDefault="00FF3239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17" w:type="dxa"/>
            <w:vAlign w:val="center"/>
          </w:tcPr>
          <w:p w14:paraId="5F1682B0" w14:textId="761824EC" w:rsidR="009E5689" w:rsidRPr="00C66434" w:rsidRDefault="00FF3239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0,0</w:t>
            </w:r>
          </w:p>
        </w:tc>
        <w:tc>
          <w:tcPr>
            <w:tcW w:w="1382" w:type="dxa"/>
            <w:vAlign w:val="center"/>
          </w:tcPr>
          <w:p w14:paraId="7DA094E4" w14:textId="07272FC8" w:rsidR="009E5689" w:rsidRPr="00C66434" w:rsidRDefault="00FF3239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</w:t>
            </w:r>
          </w:p>
        </w:tc>
      </w:tr>
      <w:tr w:rsidR="00AA395E" w:rsidRPr="00CF543D" w14:paraId="5141A579" w14:textId="77777777" w:rsidTr="00A50008">
        <w:tc>
          <w:tcPr>
            <w:tcW w:w="2836" w:type="dxa"/>
          </w:tcPr>
          <w:p w14:paraId="5F7EF779" w14:textId="77777777" w:rsidR="00AA395E" w:rsidRPr="00F829C0" w:rsidRDefault="00AA395E" w:rsidP="00AA39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Безвозмездные поступления:</w:t>
            </w:r>
          </w:p>
        </w:tc>
        <w:tc>
          <w:tcPr>
            <w:tcW w:w="1418" w:type="dxa"/>
            <w:vAlign w:val="center"/>
          </w:tcPr>
          <w:p w14:paraId="24E8BCB8" w14:textId="21470E57" w:rsidR="00AA395E" w:rsidRPr="00E66EC2" w:rsidRDefault="00822BF4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184,9</w:t>
            </w:r>
          </w:p>
        </w:tc>
        <w:tc>
          <w:tcPr>
            <w:tcW w:w="1417" w:type="dxa"/>
            <w:vAlign w:val="center"/>
          </w:tcPr>
          <w:p w14:paraId="0F9C9791" w14:textId="675661F5" w:rsidR="00AA395E" w:rsidRPr="00E66EC2" w:rsidRDefault="00FF3239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243,7</w:t>
            </w:r>
          </w:p>
        </w:tc>
        <w:tc>
          <w:tcPr>
            <w:tcW w:w="1384" w:type="dxa"/>
            <w:vAlign w:val="center"/>
          </w:tcPr>
          <w:p w14:paraId="056F5C69" w14:textId="7DDEE21B" w:rsidR="00AA395E" w:rsidRPr="00E66EC2" w:rsidRDefault="00FF3239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88,5</w:t>
            </w:r>
          </w:p>
        </w:tc>
        <w:tc>
          <w:tcPr>
            <w:tcW w:w="1417" w:type="dxa"/>
            <w:vAlign w:val="center"/>
          </w:tcPr>
          <w:p w14:paraId="1C38ED9B" w14:textId="2CF2B750" w:rsidR="00AA395E" w:rsidRPr="00E66EC2" w:rsidRDefault="00FF3239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36,3</w:t>
            </w:r>
          </w:p>
        </w:tc>
        <w:tc>
          <w:tcPr>
            <w:tcW w:w="1382" w:type="dxa"/>
            <w:vAlign w:val="center"/>
          </w:tcPr>
          <w:p w14:paraId="4F001565" w14:textId="698C95EC" w:rsidR="00AA395E" w:rsidRPr="00E66EC2" w:rsidRDefault="00FF3239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47,9</w:t>
            </w:r>
          </w:p>
        </w:tc>
      </w:tr>
      <w:tr w:rsidR="00AA395E" w:rsidRPr="00CF543D" w14:paraId="6B054BD0" w14:textId="77777777" w:rsidTr="00A50008">
        <w:tc>
          <w:tcPr>
            <w:tcW w:w="2836" w:type="dxa"/>
          </w:tcPr>
          <w:p w14:paraId="5E75EE5E" w14:textId="77777777" w:rsidR="00AA395E" w:rsidRPr="00F829C0" w:rsidRDefault="00AA395E" w:rsidP="00AA39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дотации:</w:t>
            </w:r>
          </w:p>
        </w:tc>
        <w:tc>
          <w:tcPr>
            <w:tcW w:w="1418" w:type="dxa"/>
            <w:vAlign w:val="center"/>
          </w:tcPr>
          <w:p w14:paraId="6D467D10" w14:textId="342BD0D1" w:rsidR="00AA395E" w:rsidRPr="00E66EC2" w:rsidRDefault="00822BF4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417" w:type="dxa"/>
            <w:vAlign w:val="center"/>
          </w:tcPr>
          <w:p w14:paraId="4438C4C0" w14:textId="4983B97F" w:rsidR="00AA395E" w:rsidRPr="00E66EC2" w:rsidRDefault="00FF3239" w:rsidP="00AA39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19,0</w:t>
            </w:r>
          </w:p>
        </w:tc>
        <w:tc>
          <w:tcPr>
            <w:tcW w:w="1384" w:type="dxa"/>
            <w:vAlign w:val="center"/>
          </w:tcPr>
          <w:p w14:paraId="50E0CFFE" w14:textId="083EF726" w:rsidR="00AA395E" w:rsidRPr="00E66EC2" w:rsidRDefault="00FF3239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417" w:type="dxa"/>
            <w:vAlign w:val="center"/>
          </w:tcPr>
          <w:p w14:paraId="5B981FBC" w14:textId="6D6D5B20" w:rsidR="00AA395E" w:rsidRPr="00E66EC2" w:rsidRDefault="00FF3239" w:rsidP="00AA39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382" w:type="dxa"/>
            <w:vAlign w:val="center"/>
          </w:tcPr>
          <w:p w14:paraId="76064EAD" w14:textId="414A93A2" w:rsidR="00AA395E" w:rsidRPr="00E66EC2" w:rsidRDefault="00FF3239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</w:t>
            </w:r>
          </w:p>
        </w:tc>
      </w:tr>
      <w:tr w:rsidR="00FF3239" w:rsidRPr="00CF543D" w14:paraId="67FF05AD" w14:textId="77777777" w:rsidTr="00A50008">
        <w:tc>
          <w:tcPr>
            <w:tcW w:w="2836" w:type="dxa"/>
          </w:tcPr>
          <w:p w14:paraId="453A6C43" w14:textId="77777777" w:rsidR="00FF3239" w:rsidRPr="00F829C0" w:rsidRDefault="00FF3239" w:rsidP="00FF323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на выравнивание</w:t>
            </w:r>
          </w:p>
        </w:tc>
        <w:tc>
          <w:tcPr>
            <w:tcW w:w="1418" w:type="dxa"/>
            <w:vAlign w:val="center"/>
          </w:tcPr>
          <w:p w14:paraId="6D58305C" w14:textId="456644D3" w:rsidR="00FF3239" w:rsidRPr="00E66EC2" w:rsidRDefault="00FF3239" w:rsidP="00FF323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35,0</w:t>
            </w:r>
          </w:p>
        </w:tc>
        <w:tc>
          <w:tcPr>
            <w:tcW w:w="1417" w:type="dxa"/>
            <w:vAlign w:val="center"/>
          </w:tcPr>
          <w:p w14:paraId="6B443A72" w14:textId="1DC0BCA4" w:rsidR="00FF3239" w:rsidRPr="00E66EC2" w:rsidRDefault="00FF3239" w:rsidP="00FF323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19,0</w:t>
            </w:r>
          </w:p>
        </w:tc>
        <w:tc>
          <w:tcPr>
            <w:tcW w:w="1384" w:type="dxa"/>
            <w:vAlign w:val="center"/>
          </w:tcPr>
          <w:p w14:paraId="33831F86" w14:textId="0611A604" w:rsidR="00FF3239" w:rsidRPr="00E66EC2" w:rsidRDefault="00FF3239" w:rsidP="00FF3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417" w:type="dxa"/>
            <w:vAlign w:val="center"/>
          </w:tcPr>
          <w:p w14:paraId="485D381D" w14:textId="6E1A9109" w:rsidR="00FF3239" w:rsidRPr="00E66EC2" w:rsidRDefault="00FF3239" w:rsidP="00FF323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50,0</w:t>
            </w:r>
          </w:p>
        </w:tc>
        <w:tc>
          <w:tcPr>
            <w:tcW w:w="1382" w:type="dxa"/>
            <w:vAlign w:val="center"/>
          </w:tcPr>
          <w:p w14:paraId="3B3E819C" w14:textId="0C3AFF35" w:rsidR="00FF3239" w:rsidRPr="00E66EC2" w:rsidRDefault="00FF3239" w:rsidP="00FF32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</w:t>
            </w:r>
          </w:p>
        </w:tc>
      </w:tr>
      <w:tr w:rsidR="00AA395E" w:rsidRPr="00CF543D" w14:paraId="0E0BC475" w14:textId="77777777" w:rsidTr="00A50008">
        <w:tc>
          <w:tcPr>
            <w:tcW w:w="2836" w:type="dxa"/>
          </w:tcPr>
          <w:p w14:paraId="3D89AD0B" w14:textId="77777777" w:rsidR="00AA395E" w:rsidRPr="00F829C0" w:rsidRDefault="00AA395E" w:rsidP="00AA39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субвенции:</w:t>
            </w:r>
          </w:p>
        </w:tc>
        <w:tc>
          <w:tcPr>
            <w:tcW w:w="1418" w:type="dxa"/>
            <w:vAlign w:val="center"/>
          </w:tcPr>
          <w:p w14:paraId="65C047C0" w14:textId="647AE5E5" w:rsidR="00AA395E" w:rsidRPr="00E66EC2" w:rsidRDefault="00822BF4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40,4</w:t>
            </w:r>
          </w:p>
        </w:tc>
        <w:tc>
          <w:tcPr>
            <w:tcW w:w="1417" w:type="dxa"/>
            <w:vAlign w:val="center"/>
          </w:tcPr>
          <w:p w14:paraId="1C8D78E7" w14:textId="43664C2C" w:rsidR="00AA395E" w:rsidRPr="00E66EC2" w:rsidRDefault="00FF3239" w:rsidP="00AA39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88,8</w:t>
            </w:r>
          </w:p>
        </w:tc>
        <w:tc>
          <w:tcPr>
            <w:tcW w:w="1384" w:type="dxa"/>
            <w:vAlign w:val="center"/>
          </w:tcPr>
          <w:p w14:paraId="7A63FBD3" w14:textId="353E0D80" w:rsidR="00AA395E" w:rsidRPr="00E66EC2" w:rsidRDefault="00FF3239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1417" w:type="dxa"/>
            <w:vAlign w:val="center"/>
          </w:tcPr>
          <w:p w14:paraId="68C0B98C" w14:textId="5E9BEAD5" w:rsidR="00AA395E" w:rsidRPr="00E66EC2" w:rsidRDefault="00FF3239" w:rsidP="00AA39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51,6</w:t>
            </w:r>
          </w:p>
        </w:tc>
        <w:tc>
          <w:tcPr>
            <w:tcW w:w="1382" w:type="dxa"/>
            <w:vAlign w:val="center"/>
          </w:tcPr>
          <w:p w14:paraId="449B1F47" w14:textId="4FE7CD6B" w:rsidR="00AA395E" w:rsidRPr="00E66EC2" w:rsidRDefault="00FF3239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113,4</w:t>
            </w:r>
          </w:p>
        </w:tc>
      </w:tr>
      <w:tr w:rsidR="00FF3239" w:rsidRPr="00CF543D" w14:paraId="1448FCE8" w14:textId="77777777" w:rsidTr="00A50008">
        <w:tc>
          <w:tcPr>
            <w:tcW w:w="2836" w:type="dxa"/>
          </w:tcPr>
          <w:p w14:paraId="0A983147" w14:textId="5BB3AC67" w:rsidR="00FF3239" w:rsidRPr="00F829C0" w:rsidRDefault="00FF3239" w:rsidP="00FF32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i/>
              </w:rPr>
              <w:t>на осущ</w:t>
            </w:r>
            <w:r>
              <w:rPr>
                <w:rFonts w:ascii="Times New Roman" w:hAnsi="Times New Roman" w:cs="Times New Roman"/>
                <w:i/>
              </w:rPr>
              <w:t>ествление</w:t>
            </w:r>
            <w:r w:rsidRPr="00F829C0">
              <w:rPr>
                <w:rFonts w:ascii="Times New Roman" w:hAnsi="Times New Roman" w:cs="Times New Roman"/>
                <w:i/>
              </w:rPr>
              <w:t xml:space="preserve"> первичного воинского учета</w:t>
            </w:r>
          </w:p>
        </w:tc>
        <w:tc>
          <w:tcPr>
            <w:tcW w:w="1418" w:type="dxa"/>
            <w:vAlign w:val="center"/>
          </w:tcPr>
          <w:p w14:paraId="0BA73847" w14:textId="7D86B2F0" w:rsidR="00FF3239" w:rsidRPr="00822BF4" w:rsidRDefault="00FF3239" w:rsidP="00FF323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22BF4">
              <w:rPr>
                <w:rFonts w:ascii="Times New Roman" w:hAnsi="Times New Roman" w:cs="Times New Roman"/>
                <w:i/>
                <w:iCs/>
              </w:rPr>
              <w:t>40,4</w:t>
            </w:r>
          </w:p>
        </w:tc>
        <w:tc>
          <w:tcPr>
            <w:tcW w:w="1417" w:type="dxa"/>
            <w:vAlign w:val="center"/>
          </w:tcPr>
          <w:p w14:paraId="2926BA36" w14:textId="0C687CD2" w:rsidR="00FF3239" w:rsidRPr="00822BF4" w:rsidRDefault="00FF3239" w:rsidP="00FF3239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</w:rPr>
              <w:t>88,8</w:t>
            </w:r>
          </w:p>
        </w:tc>
        <w:tc>
          <w:tcPr>
            <w:tcW w:w="1384" w:type="dxa"/>
            <w:vAlign w:val="center"/>
          </w:tcPr>
          <w:p w14:paraId="4DC268DB" w14:textId="1F893089" w:rsidR="00FF3239" w:rsidRPr="00822BF4" w:rsidRDefault="00FF3239" w:rsidP="00FF323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1417" w:type="dxa"/>
            <w:vAlign w:val="center"/>
          </w:tcPr>
          <w:p w14:paraId="363D7F16" w14:textId="6D17C85A" w:rsidR="00FF3239" w:rsidRPr="00822BF4" w:rsidRDefault="00FF3239" w:rsidP="00FF3239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>
              <w:rPr>
                <w:rFonts w:ascii="Times New Roman" w:eastAsia="Calibri" w:hAnsi="Times New Roman" w:cs="Times New Roman"/>
              </w:rPr>
              <w:t>51,6</w:t>
            </w:r>
          </w:p>
        </w:tc>
        <w:tc>
          <w:tcPr>
            <w:tcW w:w="1382" w:type="dxa"/>
            <w:vAlign w:val="center"/>
          </w:tcPr>
          <w:p w14:paraId="70414D8D" w14:textId="446E1F51" w:rsidR="00FF3239" w:rsidRPr="00822BF4" w:rsidRDefault="00FF3239" w:rsidP="00FF323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113,4</w:t>
            </w:r>
          </w:p>
        </w:tc>
      </w:tr>
      <w:tr w:rsidR="00AA395E" w:rsidRPr="00CF543D" w14:paraId="58786BC6" w14:textId="77777777" w:rsidTr="00A50008">
        <w:tc>
          <w:tcPr>
            <w:tcW w:w="2836" w:type="dxa"/>
          </w:tcPr>
          <w:p w14:paraId="747C71ED" w14:textId="01BC5001" w:rsidR="00AA395E" w:rsidRPr="00EC3DBF" w:rsidRDefault="00EC3DBF" w:rsidP="00AA39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EC3DBF">
              <w:rPr>
                <w:rFonts w:ascii="Times New Roman" w:hAnsi="Times New Roman" w:cs="Times New Roman"/>
                <w:b/>
                <w:bCs/>
                <w:iCs/>
              </w:rPr>
              <w:t>- субсидии:</w:t>
            </w:r>
          </w:p>
        </w:tc>
        <w:tc>
          <w:tcPr>
            <w:tcW w:w="1418" w:type="dxa"/>
            <w:vAlign w:val="center"/>
          </w:tcPr>
          <w:p w14:paraId="652B7E7E" w14:textId="332D4CA2" w:rsidR="00AA395E" w:rsidRPr="00EC3DBF" w:rsidRDefault="00EC3DBF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79,9</w:t>
            </w:r>
          </w:p>
        </w:tc>
        <w:tc>
          <w:tcPr>
            <w:tcW w:w="1417" w:type="dxa"/>
            <w:vAlign w:val="center"/>
          </w:tcPr>
          <w:p w14:paraId="50A0891B" w14:textId="5EE0B2B5" w:rsidR="00AA395E" w:rsidRPr="00EC3DBF" w:rsidRDefault="00911F59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</w:rPr>
              <w:t>65,9</w:t>
            </w:r>
          </w:p>
        </w:tc>
        <w:tc>
          <w:tcPr>
            <w:tcW w:w="1384" w:type="dxa"/>
            <w:vAlign w:val="center"/>
          </w:tcPr>
          <w:p w14:paraId="39B8A8C6" w14:textId="3BFA5459" w:rsidR="00AA395E" w:rsidRPr="00EC3DBF" w:rsidRDefault="00911F59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0,0</w:t>
            </w:r>
          </w:p>
        </w:tc>
        <w:tc>
          <w:tcPr>
            <w:tcW w:w="1417" w:type="dxa"/>
            <w:vAlign w:val="center"/>
          </w:tcPr>
          <w:p w14:paraId="7C2F9735" w14:textId="41C1DB6D" w:rsidR="00AA395E" w:rsidRPr="00EC3DBF" w:rsidRDefault="00911F59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</w:rPr>
              <w:t>0,0</w:t>
            </w:r>
          </w:p>
        </w:tc>
        <w:tc>
          <w:tcPr>
            <w:tcW w:w="1382" w:type="dxa"/>
            <w:vAlign w:val="center"/>
          </w:tcPr>
          <w:p w14:paraId="48C8BFF1" w14:textId="0959C9D7" w:rsidR="00AA395E" w:rsidRPr="00EC3DBF" w:rsidRDefault="00911F59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0,0</w:t>
            </w:r>
          </w:p>
        </w:tc>
      </w:tr>
      <w:tr w:rsidR="00EC3DBF" w:rsidRPr="00EC3DBF" w14:paraId="1DB9D956" w14:textId="77777777" w:rsidTr="00A50008">
        <w:tc>
          <w:tcPr>
            <w:tcW w:w="2836" w:type="dxa"/>
          </w:tcPr>
          <w:p w14:paraId="6E789923" w14:textId="20421382" w:rsidR="00EC3DBF" w:rsidRPr="00EC3DBF" w:rsidRDefault="00EC3DBF" w:rsidP="00AA39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</w:t>
            </w:r>
            <w:r w:rsidRPr="00EC3DBF">
              <w:rPr>
                <w:rFonts w:ascii="Times New Roman" w:hAnsi="Times New Roman" w:cs="Times New Roman"/>
                <w:i/>
              </w:rPr>
              <w:t xml:space="preserve">а обустройство и восстановление воинских </w:t>
            </w:r>
            <w:r w:rsidRPr="00EC3DBF">
              <w:rPr>
                <w:rFonts w:ascii="Times New Roman" w:hAnsi="Times New Roman" w:cs="Times New Roman"/>
                <w:i/>
              </w:rPr>
              <w:lastRenderedPageBreak/>
              <w:t>захоронений</w:t>
            </w:r>
          </w:p>
        </w:tc>
        <w:tc>
          <w:tcPr>
            <w:tcW w:w="1418" w:type="dxa"/>
            <w:vAlign w:val="center"/>
          </w:tcPr>
          <w:p w14:paraId="2397C690" w14:textId="544B4E14" w:rsidR="00EC3DBF" w:rsidRPr="00EC3DBF" w:rsidRDefault="00EC3DBF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79,9</w:t>
            </w:r>
          </w:p>
        </w:tc>
        <w:tc>
          <w:tcPr>
            <w:tcW w:w="1417" w:type="dxa"/>
            <w:vAlign w:val="center"/>
          </w:tcPr>
          <w:p w14:paraId="10A94F1E" w14:textId="00155684" w:rsidR="00EC3DBF" w:rsidRPr="00EC3DBF" w:rsidRDefault="00911F59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65,9</w:t>
            </w:r>
          </w:p>
        </w:tc>
        <w:tc>
          <w:tcPr>
            <w:tcW w:w="1384" w:type="dxa"/>
            <w:vAlign w:val="center"/>
          </w:tcPr>
          <w:p w14:paraId="4A4CEC58" w14:textId="6FDED7CB" w:rsidR="00EC3DBF" w:rsidRPr="00EC3DBF" w:rsidRDefault="00911F59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417" w:type="dxa"/>
            <w:vAlign w:val="center"/>
          </w:tcPr>
          <w:p w14:paraId="0413B986" w14:textId="739935F0" w:rsidR="00EC3DBF" w:rsidRPr="00EC3DBF" w:rsidRDefault="00911F59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  <w:tc>
          <w:tcPr>
            <w:tcW w:w="1382" w:type="dxa"/>
            <w:vAlign w:val="center"/>
          </w:tcPr>
          <w:p w14:paraId="03C0FD16" w14:textId="5CBB9541" w:rsidR="00EC3DBF" w:rsidRPr="00EC3DBF" w:rsidRDefault="00911F59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</w:tr>
      <w:tr w:rsidR="00AA395E" w:rsidRPr="00CF543D" w14:paraId="7BE929C4" w14:textId="77777777" w:rsidTr="00A50008">
        <w:tc>
          <w:tcPr>
            <w:tcW w:w="2836" w:type="dxa"/>
          </w:tcPr>
          <w:p w14:paraId="1ECB6200" w14:textId="77777777" w:rsidR="00AA395E" w:rsidRPr="00F829C0" w:rsidRDefault="00AA395E" w:rsidP="00AA39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межбюджетные трансферты</w:t>
            </w:r>
          </w:p>
        </w:tc>
        <w:tc>
          <w:tcPr>
            <w:tcW w:w="1418" w:type="dxa"/>
            <w:vAlign w:val="center"/>
          </w:tcPr>
          <w:p w14:paraId="7B7B5005" w14:textId="380D80ED" w:rsidR="00AA395E" w:rsidRPr="00E66EC2" w:rsidRDefault="00EC3DBF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1417" w:type="dxa"/>
            <w:vAlign w:val="center"/>
          </w:tcPr>
          <w:p w14:paraId="44B9CE98" w14:textId="5482F925" w:rsidR="00AA395E" w:rsidRPr="00E66EC2" w:rsidRDefault="00911F59" w:rsidP="00AA39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70,0</w:t>
            </w:r>
          </w:p>
        </w:tc>
        <w:tc>
          <w:tcPr>
            <w:tcW w:w="1384" w:type="dxa"/>
            <w:vAlign w:val="center"/>
          </w:tcPr>
          <w:p w14:paraId="273783F3" w14:textId="42DFA38B" w:rsidR="00AA395E" w:rsidRPr="00E66EC2" w:rsidRDefault="00911F59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33,2</w:t>
            </w:r>
          </w:p>
        </w:tc>
        <w:tc>
          <w:tcPr>
            <w:tcW w:w="1417" w:type="dxa"/>
            <w:vAlign w:val="center"/>
          </w:tcPr>
          <w:p w14:paraId="17CDB5E1" w14:textId="37AD1BC6" w:rsidR="00AA395E" w:rsidRPr="00E66EC2" w:rsidRDefault="00911F59" w:rsidP="00AA395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47,4</w:t>
            </w:r>
          </w:p>
        </w:tc>
        <w:tc>
          <w:tcPr>
            <w:tcW w:w="1382" w:type="dxa"/>
            <w:vAlign w:val="center"/>
          </w:tcPr>
          <w:p w14:paraId="49C73FD8" w14:textId="36AC95F4" w:rsidR="00AA395E" w:rsidRPr="00E66EC2" w:rsidRDefault="00911F59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112,2</w:t>
            </w:r>
          </w:p>
        </w:tc>
      </w:tr>
      <w:tr w:rsidR="00AA395E" w:rsidRPr="00CF543D" w14:paraId="21346D07" w14:textId="77777777" w:rsidTr="00A50008">
        <w:tc>
          <w:tcPr>
            <w:tcW w:w="2836" w:type="dxa"/>
          </w:tcPr>
          <w:p w14:paraId="3AF43E69" w14:textId="77777777" w:rsidR="00AA395E" w:rsidRPr="00F829C0" w:rsidRDefault="00AA395E" w:rsidP="00AA39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8" w:type="dxa"/>
            <w:vAlign w:val="center"/>
          </w:tcPr>
          <w:p w14:paraId="470B25E0" w14:textId="4C6C50D9" w:rsidR="00AA395E" w:rsidRPr="00E66EC2" w:rsidRDefault="00EC3DBF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760,2</w:t>
            </w:r>
          </w:p>
        </w:tc>
        <w:tc>
          <w:tcPr>
            <w:tcW w:w="1417" w:type="dxa"/>
            <w:vAlign w:val="center"/>
          </w:tcPr>
          <w:p w14:paraId="11B8D327" w14:textId="2903C272" w:rsidR="00AA395E" w:rsidRPr="00E66EC2" w:rsidRDefault="00CB5807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1877,7</w:t>
            </w:r>
          </w:p>
        </w:tc>
        <w:tc>
          <w:tcPr>
            <w:tcW w:w="1384" w:type="dxa"/>
            <w:vAlign w:val="center"/>
          </w:tcPr>
          <w:p w14:paraId="7A892B4C" w14:textId="232DC53B" w:rsidR="00AA395E" w:rsidRPr="00E66EC2" w:rsidRDefault="00CB5807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685,5</w:t>
            </w:r>
          </w:p>
        </w:tc>
        <w:tc>
          <w:tcPr>
            <w:tcW w:w="1417" w:type="dxa"/>
            <w:vAlign w:val="center"/>
          </w:tcPr>
          <w:p w14:paraId="7B4F0249" w14:textId="74EA5755" w:rsidR="00AA395E" w:rsidRPr="00E66EC2" w:rsidRDefault="00CB5807" w:rsidP="00AA395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36,5</w:t>
            </w:r>
          </w:p>
        </w:tc>
        <w:tc>
          <w:tcPr>
            <w:tcW w:w="1382" w:type="dxa"/>
            <w:vAlign w:val="center"/>
          </w:tcPr>
          <w:p w14:paraId="21179824" w14:textId="09264130" w:rsidR="00AA395E" w:rsidRPr="00E66EC2" w:rsidRDefault="00CB5807" w:rsidP="00AA3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90,2</w:t>
            </w:r>
          </w:p>
        </w:tc>
      </w:tr>
    </w:tbl>
    <w:p w14:paraId="7347781C" w14:textId="77777777" w:rsidR="008A37F7" w:rsidRDefault="008A37F7" w:rsidP="00A329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72CB80" w14:textId="7777777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E9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0C2FDF">
        <w:rPr>
          <w:rFonts w:ascii="Times New Roman" w:hAnsi="Times New Roman" w:cs="Times New Roman"/>
          <w:b/>
          <w:sz w:val="28"/>
          <w:szCs w:val="28"/>
        </w:rPr>
        <w:t>Анализ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исполнения </w:t>
      </w:r>
      <w:r w:rsidR="00B72FCF"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14:paraId="754834F3" w14:textId="641D91F5" w:rsidR="00F10515" w:rsidRDefault="00834F73" w:rsidP="00F10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BC7">
        <w:rPr>
          <w:rFonts w:ascii="Times New Roman" w:hAnsi="Times New Roman" w:cs="Times New Roman"/>
          <w:sz w:val="28"/>
          <w:szCs w:val="28"/>
        </w:rPr>
        <w:t>Объем</w:t>
      </w:r>
      <w:r w:rsidRPr="00834F73">
        <w:rPr>
          <w:rFonts w:ascii="Times New Roman" w:hAnsi="Times New Roman" w:cs="Times New Roman"/>
          <w:sz w:val="28"/>
          <w:szCs w:val="28"/>
        </w:rPr>
        <w:t xml:space="preserve"> расходов бюджета на 2021 год, утвержденный </w:t>
      </w:r>
      <w:r w:rsidR="00F10515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B62104">
        <w:rPr>
          <w:rFonts w:ascii="Times New Roman" w:hAnsi="Times New Roman" w:cs="Times New Roman"/>
          <w:sz w:val="28"/>
          <w:szCs w:val="28"/>
        </w:rPr>
        <w:t>Пеклинского</w:t>
      </w:r>
      <w:r w:rsidR="00F10515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</w:t>
      </w:r>
      <w:r w:rsidR="00B62104" w:rsidRPr="00A6234B">
        <w:rPr>
          <w:rFonts w:ascii="Times New Roman" w:hAnsi="Times New Roman" w:cs="Times New Roman"/>
          <w:sz w:val="28"/>
          <w:szCs w:val="28"/>
        </w:rPr>
        <w:t>о</w:t>
      </w:r>
      <w:r w:rsidR="00B62104" w:rsidRPr="00787EF9">
        <w:rPr>
          <w:rFonts w:ascii="Times New Roman" w:hAnsi="Times New Roman" w:cs="Times New Roman"/>
          <w:sz w:val="28"/>
          <w:szCs w:val="28"/>
        </w:rPr>
        <w:t xml:space="preserve">т </w:t>
      </w:r>
      <w:r w:rsidR="00B62104">
        <w:rPr>
          <w:rFonts w:ascii="Times New Roman" w:hAnsi="Times New Roman" w:cs="Times New Roman"/>
          <w:sz w:val="28"/>
          <w:szCs w:val="28"/>
        </w:rPr>
        <w:t xml:space="preserve">15.12.2020 года № 32 </w:t>
      </w:r>
      <w:r w:rsidR="00F10515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B62104">
        <w:rPr>
          <w:rFonts w:ascii="Times New Roman" w:hAnsi="Times New Roman" w:cs="Times New Roman"/>
          <w:sz w:val="28"/>
          <w:szCs w:val="28"/>
        </w:rPr>
        <w:t>Пеклинского</w:t>
      </w:r>
      <w:r w:rsidR="00F10515">
        <w:rPr>
          <w:rFonts w:ascii="Times New Roman" w:hAnsi="Times New Roman" w:cs="Times New Roman"/>
          <w:sz w:val="28"/>
          <w:szCs w:val="28"/>
        </w:rPr>
        <w:t xml:space="preserve"> </w:t>
      </w:r>
      <w:r w:rsidR="00F10515" w:rsidRPr="00CA6F74">
        <w:rPr>
          <w:rFonts w:ascii="Times New Roman" w:hAnsi="Times New Roman" w:cs="Times New Roman"/>
          <w:sz w:val="28"/>
          <w:szCs w:val="28"/>
        </w:rPr>
        <w:t>сельско</w:t>
      </w:r>
      <w:r w:rsidR="00F10515">
        <w:rPr>
          <w:rFonts w:ascii="Times New Roman" w:hAnsi="Times New Roman" w:cs="Times New Roman"/>
          <w:sz w:val="28"/>
          <w:szCs w:val="28"/>
        </w:rPr>
        <w:t>го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10515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на 20</w:t>
      </w:r>
      <w:r w:rsidR="00F10515">
        <w:rPr>
          <w:rFonts w:ascii="Times New Roman" w:hAnsi="Times New Roman" w:cs="Times New Roman"/>
          <w:sz w:val="28"/>
          <w:szCs w:val="28"/>
        </w:rPr>
        <w:t>21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F10515">
        <w:rPr>
          <w:rFonts w:ascii="Times New Roman" w:hAnsi="Times New Roman" w:cs="Times New Roman"/>
          <w:sz w:val="28"/>
          <w:szCs w:val="28"/>
        </w:rPr>
        <w:t>22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 w:rsidR="00F10515">
        <w:rPr>
          <w:rFonts w:ascii="Times New Roman" w:hAnsi="Times New Roman" w:cs="Times New Roman"/>
          <w:sz w:val="28"/>
          <w:szCs w:val="28"/>
        </w:rPr>
        <w:t>23</w:t>
      </w:r>
      <w:r w:rsidR="00F10515" w:rsidRPr="00CA6F74">
        <w:rPr>
          <w:rFonts w:ascii="Times New Roman" w:hAnsi="Times New Roman" w:cs="Times New Roman"/>
          <w:sz w:val="28"/>
          <w:szCs w:val="28"/>
        </w:rPr>
        <w:t xml:space="preserve"> го</w:t>
      </w:r>
      <w:r w:rsidR="00F10515">
        <w:rPr>
          <w:rFonts w:ascii="Times New Roman" w:hAnsi="Times New Roman" w:cs="Times New Roman"/>
          <w:sz w:val="28"/>
          <w:szCs w:val="28"/>
        </w:rPr>
        <w:t>дов</w:t>
      </w:r>
      <w:r w:rsidR="00F10515" w:rsidRPr="00CA6F74">
        <w:rPr>
          <w:rFonts w:ascii="Times New Roman" w:hAnsi="Times New Roman" w:cs="Times New Roman"/>
          <w:sz w:val="28"/>
          <w:szCs w:val="28"/>
        </w:rPr>
        <w:t>»</w:t>
      </w:r>
      <w:r w:rsidR="00F10515"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B62104">
        <w:rPr>
          <w:rFonts w:ascii="Times New Roman" w:hAnsi="Times New Roman" w:cs="Times New Roman"/>
          <w:sz w:val="28"/>
          <w:szCs w:val="28"/>
        </w:rPr>
        <w:t>16</w:t>
      </w:r>
      <w:r w:rsidR="00F10515">
        <w:rPr>
          <w:rFonts w:ascii="Times New Roman" w:hAnsi="Times New Roman" w:cs="Times New Roman"/>
          <w:sz w:val="28"/>
          <w:szCs w:val="28"/>
        </w:rPr>
        <w:t>.0</w:t>
      </w:r>
      <w:r w:rsidR="00B62104">
        <w:rPr>
          <w:rFonts w:ascii="Times New Roman" w:hAnsi="Times New Roman" w:cs="Times New Roman"/>
          <w:sz w:val="28"/>
          <w:szCs w:val="28"/>
        </w:rPr>
        <w:t>2</w:t>
      </w:r>
      <w:r w:rsidR="00F10515">
        <w:rPr>
          <w:rFonts w:ascii="Times New Roman" w:hAnsi="Times New Roman" w:cs="Times New Roman"/>
          <w:sz w:val="28"/>
          <w:szCs w:val="28"/>
        </w:rPr>
        <w:t>.2021 №</w:t>
      </w:r>
      <w:r w:rsidR="00B62104">
        <w:rPr>
          <w:rFonts w:ascii="Times New Roman" w:hAnsi="Times New Roman" w:cs="Times New Roman"/>
          <w:sz w:val="28"/>
          <w:szCs w:val="28"/>
        </w:rPr>
        <w:t>3</w:t>
      </w:r>
      <w:r w:rsidR="00F10515">
        <w:rPr>
          <w:rFonts w:ascii="Times New Roman" w:hAnsi="Times New Roman" w:cs="Times New Roman"/>
          <w:sz w:val="28"/>
          <w:szCs w:val="28"/>
        </w:rPr>
        <w:t>5).</w:t>
      </w:r>
    </w:p>
    <w:p w14:paraId="62A91431" w14:textId="0FE92A41" w:rsidR="003E41B5" w:rsidRDefault="00834F73" w:rsidP="007F2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F73">
        <w:rPr>
          <w:rFonts w:ascii="Times New Roman" w:hAnsi="Times New Roman" w:cs="Times New Roman"/>
          <w:sz w:val="28"/>
          <w:szCs w:val="28"/>
        </w:rPr>
        <w:t xml:space="preserve">Объем расходов, утвержденный уточненной сводной бюджетной росписью на 1 </w:t>
      </w:r>
      <w:r w:rsidR="003E41B5">
        <w:rPr>
          <w:rFonts w:ascii="Times New Roman" w:hAnsi="Times New Roman" w:cs="Times New Roman"/>
          <w:sz w:val="28"/>
          <w:szCs w:val="28"/>
        </w:rPr>
        <w:t>июля</w:t>
      </w:r>
      <w:r w:rsidRPr="00834F73">
        <w:rPr>
          <w:rFonts w:ascii="Times New Roman" w:hAnsi="Times New Roman" w:cs="Times New Roman"/>
          <w:sz w:val="28"/>
          <w:szCs w:val="28"/>
        </w:rPr>
        <w:t xml:space="preserve"> 2021 года, составил </w:t>
      </w:r>
      <w:r w:rsidR="00663E6B">
        <w:rPr>
          <w:rFonts w:ascii="Times New Roman" w:hAnsi="Times New Roman" w:cs="Times New Roman"/>
          <w:sz w:val="28"/>
          <w:szCs w:val="28"/>
        </w:rPr>
        <w:t>3498,9</w:t>
      </w:r>
      <w:r w:rsidRPr="00834F73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3E41B5">
        <w:rPr>
          <w:rFonts w:ascii="Times New Roman" w:hAnsi="Times New Roman" w:cs="Times New Roman"/>
          <w:sz w:val="28"/>
          <w:szCs w:val="28"/>
        </w:rPr>
        <w:t>составляет 100,0%</w:t>
      </w:r>
      <w:r w:rsidRPr="00834F73">
        <w:rPr>
          <w:rFonts w:ascii="Times New Roman" w:hAnsi="Times New Roman" w:cs="Times New Roman"/>
          <w:sz w:val="28"/>
          <w:szCs w:val="28"/>
        </w:rPr>
        <w:t xml:space="preserve"> утвержденных </w:t>
      </w:r>
      <w:r w:rsidR="003E41B5">
        <w:rPr>
          <w:rFonts w:ascii="Times New Roman" w:hAnsi="Times New Roman" w:cs="Times New Roman"/>
          <w:sz w:val="28"/>
          <w:szCs w:val="28"/>
        </w:rPr>
        <w:t>решением.</w:t>
      </w:r>
      <w:r w:rsidRPr="00834F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2AB4D3" w14:textId="4881D498" w:rsidR="00834F73" w:rsidRPr="00834F73" w:rsidRDefault="00834F73" w:rsidP="007F2D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F73"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1 </w:t>
      </w:r>
      <w:r w:rsidR="003E41B5">
        <w:rPr>
          <w:rFonts w:ascii="Times New Roman" w:hAnsi="Times New Roman" w:cs="Times New Roman"/>
          <w:sz w:val="28"/>
          <w:szCs w:val="28"/>
        </w:rPr>
        <w:t>полугодие</w:t>
      </w:r>
      <w:r w:rsidRPr="00834F73">
        <w:rPr>
          <w:rFonts w:ascii="Times New Roman" w:hAnsi="Times New Roman" w:cs="Times New Roman"/>
          <w:sz w:val="28"/>
          <w:szCs w:val="28"/>
        </w:rPr>
        <w:t xml:space="preserve"> 2021 года составило </w:t>
      </w:r>
      <w:r w:rsidR="00663E6B">
        <w:rPr>
          <w:rFonts w:ascii="Times New Roman" w:hAnsi="Times New Roman" w:cs="Times New Roman"/>
          <w:sz w:val="28"/>
          <w:szCs w:val="28"/>
        </w:rPr>
        <w:t>1382,1</w:t>
      </w:r>
      <w:r w:rsidRPr="00834F73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663E6B">
        <w:rPr>
          <w:rFonts w:ascii="Times New Roman" w:hAnsi="Times New Roman" w:cs="Times New Roman"/>
          <w:sz w:val="28"/>
          <w:szCs w:val="28"/>
        </w:rPr>
        <w:t>39,5</w:t>
      </w:r>
      <w:r w:rsidRPr="00834F73">
        <w:rPr>
          <w:rFonts w:ascii="Times New Roman" w:hAnsi="Times New Roman" w:cs="Times New Roman"/>
          <w:sz w:val="28"/>
          <w:szCs w:val="28"/>
        </w:rPr>
        <w:t xml:space="preserve">% объемов уточненной бюджетной росписи. К уровню расходов аналогичного периода прошлого года отмечено </w:t>
      </w:r>
      <w:r w:rsidR="00663E6B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Pr="00834F73">
        <w:rPr>
          <w:rFonts w:ascii="Times New Roman" w:hAnsi="Times New Roman" w:cs="Times New Roman"/>
          <w:sz w:val="28"/>
          <w:szCs w:val="28"/>
        </w:rPr>
        <w:t xml:space="preserve">на </w:t>
      </w:r>
      <w:r w:rsidR="00663E6B">
        <w:rPr>
          <w:rFonts w:ascii="Times New Roman" w:hAnsi="Times New Roman" w:cs="Times New Roman"/>
          <w:sz w:val="28"/>
          <w:szCs w:val="28"/>
        </w:rPr>
        <w:t>30,8</w:t>
      </w:r>
      <w:r w:rsidRPr="00834F73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2341D103" w14:textId="254737DA" w:rsidR="00CC6834" w:rsidRDefault="00CC6834" w:rsidP="00A61D1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2D67">
        <w:rPr>
          <w:rFonts w:ascii="Times New Roman" w:hAnsi="Times New Roman" w:cs="Times New Roman"/>
          <w:sz w:val="28"/>
          <w:szCs w:val="28"/>
        </w:rPr>
        <w:t>Информация об исполнении расходов бюджета представлена в таблице.</w:t>
      </w:r>
    </w:p>
    <w:p w14:paraId="2EFC2134" w14:textId="77777777" w:rsidR="00F96E40" w:rsidRPr="008D0A38" w:rsidRDefault="00F96E40" w:rsidP="00F96E4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D0A38">
        <w:rPr>
          <w:rFonts w:ascii="Times New Roman" w:hAnsi="Times New Roman" w:cs="Times New Roman"/>
          <w:sz w:val="24"/>
          <w:szCs w:val="24"/>
        </w:rPr>
        <w:t xml:space="preserve">Тыс. рублей                                                                                                                                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567"/>
        <w:gridCol w:w="1276"/>
        <w:gridCol w:w="1417"/>
        <w:gridCol w:w="1418"/>
        <w:gridCol w:w="1417"/>
        <w:gridCol w:w="1418"/>
      </w:tblGrid>
      <w:tr w:rsidR="00F96E40" w:rsidRPr="0000360B" w14:paraId="45E6E3D0" w14:textId="77777777" w:rsidTr="00F96E40">
        <w:tc>
          <w:tcPr>
            <w:tcW w:w="1951" w:type="dxa"/>
            <w:vAlign w:val="center"/>
          </w:tcPr>
          <w:p w14:paraId="19929BD0" w14:textId="77777777" w:rsidR="00F96E40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03ED3" w14:textId="77777777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14:paraId="7526EA55" w14:textId="77777777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76" w:type="dxa"/>
            <w:vAlign w:val="center"/>
          </w:tcPr>
          <w:p w14:paraId="70F8BC3B" w14:textId="77777777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14:paraId="115A1F4B" w14:textId="48AF5039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F37C83">
              <w:rPr>
                <w:rFonts w:ascii="Times New Roman" w:hAnsi="Times New Roman" w:cs="Times New Roman"/>
              </w:rPr>
              <w:t>полугодие</w:t>
            </w:r>
          </w:p>
          <w:p w14:paraId="496F3D76" w14:textId="5E0FB418" w:rsidR="00F96E40" w:rsidRPr="00D3265F" w:rsidRDefault="00F96E40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20</w:t>
            </w:r>
            <w:r w:rsidR="0004677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  <w:vAlign w:val="center"/>
          </w:tcPr>
          <w:p w14:paraId="4B95C111" w14:textId="77777777" w:rsidR="00F96E40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DB45932" w14:textId="77777777" w:rsidR="00F37C83" w:rsidRDefault="00F96E40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 xml:space="preserve">Утверждено </w:t>
            </w:r>
            <w:r w:rsidR="00BB7FFA">
              <w:rPr>
                <w:rFonts w:ascii="Times New Roman" w:hAnsi="Times New Roman" w:cs="Times New Roman"/>
              </w:rPr>
              <w:t xml:space="preserve">на </w:t>
            </w:r>
          </w:p>
          <w:p w14:paraId="4B1C83EA" w14:textId="08A56F88" w:rsidR="00F96E40" w:rsidRPr="00D3265F" w:rsidRDefault="00232917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14:paraId="1FFD8093" w14:textId="77777777" w:rsidR="00F96E40" w:rsidRPr="00D3265F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5B3A55B3" w14:textId="77777777" w:rsidR="00F96E40" w:rsidRDefault="00F96E40" w:rsidP="00F96E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Уточнено</w:t>
            </w:r>
          </w:p>
          <w:p w14:paraId="06E0E4C1" w14:textId="77777777" w:rsidR="00F37C83" w:rsidRDefault="00F96E40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</w:p>
          <w:p w14:paraId="67F6AD1C" w14:textId="1ACEB420" w:rsidR="00BB7FFA" w:rsidRPr="00D3265F" w:rsidRDefault="00232917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7" w:type="dxa"/>
            <w:vAlign w:val="center"/>
          </w:tcPr>
          <w:p w14:paraId="456D9BE6" w14:textId="77777777" w:rsidR="002B441C" w:rsidRPr="00D3265F" w:rsidRDefault="002B441C" w:rsidP="002B4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265F">
              <w:rPr>
                <w:rFonts w:ascii="Times New Roman" w:hAnsi="Times New Roman" w:cs="Times New Roman"/>
              </w:rPr>
              <w:t>Исполнено</w:t>
            </w:r>
          </w:p>
          <w:p w14:paraId="19029BD3" w14:textId="505442DF" w:rsidR="002B441C" w:rsidRDefault="002B441C" w:rsidP="002B4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F37C83">
              <w:rPr>
                <w:rFonts w:ascii="Times New Roman" w:hAnsi="Times New Roman" w:cs="Times New Roman"/>
              </w:rPr>
              <w:t>полугодие</w:t>
            </w:r>
          </w:p>
          <w:p w14:paraId="4C7B5296" w14:textId="1420BC41" w:rsidR="00F96E40" w:rsidRPr="00D3265F" w:rsidRDefault="002B441C" w:rsidP="002B44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3265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  <w:vAlign w:val="center"/>
          </w:tcPr>
          <w:p w14:paraId="42D0234C" w14:textId="06FCA945" w:rsidR="00F96E40" w:rsidRPr="00D3265F" w:rsidRDefault="002B441C" w:rsidP="002329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663E6B" w:rsidRPr="0000360B" w14:paraId="0AF741A2" w14:textId="77777777" w:rsidTr="008E150E">
        <w:tc>
          <w:tcPr>
            <w:tcW w:w="1951" w:type="dxa"/>
          </w:tcPr>
          <w:p w14:paraId="45BE8E29" w14:textId="77777777" w:rsidR="00663E6B" w:rsidRPr="00D3265F" w:rsidRDefault="00663E6B" w:rsidP="00663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vAlign w:val="center"/>
          </w:tcPr>
          <w:p w14:paraId="3A608E71" w14:textId="77777777" w:rsidR="00663E6B" w:rsidRPr="00D3265F" w:rsidRDefault="00663E6B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14:paraId="25454CD6" w14:textId="376F9527" w:rsidR="00663E6B" w:rsidRPr="00D3265F" w:rsidRDefault="00663E6B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706,4</w:t>
            </w:r>
          </w:p>
        </w:tc>
        <w:tc>
          <w:tcPr>
            <w:tcW w:w="1417" w:type="dxa"/>
            <w:vAlign w:val="center"/>
          </w:tcPr>
          <w:p w14:paraId="6EA161AA" w14:textId="220ED101" w:rsidR="00663E6B" w:rsidRPr="00D3265F" w:rsidRDefault="00663E6B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1468,5</w:t>
            </w:r>
          </w:p>
        </w:tc>
        <w:tc>
          <w:tcPr>
            <w:tcW w:w="1418" w:type="dxa"/>
            <w:vAlign w:val="center"/>
          </w:tcPr>
          <w:p w14:paraId="402CB23D" w14:textId="214CF252" w:rsidR="00663E6B" w:rsidRPr="00D3265F" w:rsidRDefault="00663E6B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1824,4</w:t>
            </w:r>
          </w:p>
        </w:tc>
        <w:tc>
          <w:tcPr>
            <w:tcW w:w="1417" w:type="dxa"/>
            <w:vAlign w:val="center"/>
          </w:tcPr>
          <w:p w14:paraId="0DBEB531" w14:textId="4EDA0476" w:rsidR="00663E6B" w:rsidRPr="00D3265F" w:rsidRDefault="00663E6B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774,1</w:t>
            </w:r>
          </w:p>
        </w:tc>
        <w:tc>
          <w:tcPr>
            <w:tcW w:w="1418" w:type="dxa"/>
            <w:vAlign w:val="center"/>
          </w:tcPr>
          <w:p w14:paraId="6839C2E9" w14:textId="07D49E0D" w:rsidR="00663E6B" w:rsidRPr="00D3265F" w:rsidRDefault="00663E6B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</w:tr>
      <w:tr w:rsidR="00663E6B" w:rsidRPr="0000360B" w14:paraId="2C9E43CA" w14:textId="77777777" w:rsidTr="008E150E">
        <w:tc>
          <w:tcPr>
            <w:tcW w:w="1951" w:type="dxa"/>
          </w:tcPr>
          <w:p w14:paraId="4A9DA749" w14:textId="77777777" w:rsidR="00663E6B" w:rsidRPr="00D3265F" w:rsidRDefault="00663E6B" w:rsidP="00663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vAlign w:val="center"/>
          </w:tcPr>
          <w:p w14:paraId="1D2787A5" w14:textId="77777777" w:rsidR="00663E6B" w:rsidRPr="00D3265F" w:rsidRDefault="00663E6B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center"/>
          </w:tcPr>
          <w:p w14:paraId="108B7C8B" w14:textId="059432B3" w:rsidR="00663E6B" w:rsidRPr="00D3265F" w:rsidRDefault="00663E6B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1417" w:type="dxa"/>
            <w:vAlign w:val="center"/>
          </w:tcPr>
          <w:p w14:paraId="52358B6E" w14:textId="73AFED6E" w:rsidR="00663E6B" w:rsidRPr="00D3265F" w:rsidRDefault="00663E6B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418" w:type="dxa"/>
            <w:vAlign w:val="center"/>
          </w:tcPr>
          <w:p w14:paraId="6B32D7DF" w14:textId="1FF8EBC3" w:rsidR="00663E6B" w:rsidRPr="00D3265F" w:rsidRDefault="00663E6B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417" w:type="dxa"/>
            <w:vAlign w:val="center"/>
          </w:tcPr>
          <w:p w14:paraId="189068D8" w14:textId="42FFAEC0" w:rsidR="00663E6B" w:rsidRPr="00D3265F" w:rsidRDefault="00663E6B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418" w:type="dxa"/>
            <w:vAlign w:val="center"/>
          </w:tcPr>
          <w:p w14:paraId="7712F06C" w14:textId="7D0200C2" w:rsidR="00663E6B" w:rsidRPr="00D3265F" w:rsidRDefault="00663E6B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663E6B" w:rsidRPr="0000360B" w14:paraId="5459280D" w14:textId="77777777" w:rsidTr="008E150E">
        <w:tc>
          <w:tcPr>
            <w:tcW w:w="1951" w:type="dxa"/>
          </w:tcPr>
          <w:p w14:paraId="4E9B6D3B" w14:textId="77777777" w:rsidR="00663E6B" w:rsidRPr="00D3265F" w:rsidRDefault="00663E6B" w:rsidP="00663E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center"/>
          </w:tcPr>
          <w:p w14:paraId="3BBA49E6" w14:textId="77777777" w:rsidR="00663E6B" w:rsidRPr="00D3265F" w:rsidRDefault="00663E6B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14:paraId="74B1D1BF" w14:textId="46C2CEE7" w:rsidR="00663E6B" w:rsidRPr="00D3265F" w:rsidRDefault="00663E6B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14:paraId="64C87A61" w14:textId="5F03DD81" w:rsidR="00663E6B" w:rsidRPr="00D3265F" w:rsidRDefault="00663E6B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vAlign w:val="center"/>
          </w:tcPr>
          <w:p w14:paraId="7A0BCDF3" w14:textId="2B79659E" w:rsidR="00663E6B" w:rsidRPr="00D3265F" w:rsidRDefault="00663E6B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center"/>
          </w:tcPr>
          <w:p w14:paraId="31E8E701" w14:textId="7F4FEBA0" w:rsidR="00663E6B" w:rsidRPr="00D3265F" w:rsidRDefault="00663E6B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418" w:type="dxa"/>
            <w:vAlign w:val="center"/>
          </w:tcPr>
          <w:p w14:paraId="4EF2D16D" w14:textId="028BBA28" w:rsidR="00663E6B" w:rsidRPr="00D3265F" w:rsidRDefault="00663E6B" w:rsidP="0066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04677F" w:rsidRPr="0000360B" w14:paraId="5D434986" w14:textId="77777777" w:rsidTr="008E150E">
        <w:tc>
          <w:tcPr>
            <w:tcW w:w="1951" w:type="dxa"/>
          </w:tcPr>
          <w:p w14:paraId="7B62524F" w14:textId="77777777" w:rsidR="0004677F" w:rsidRPr="00D3265F" w:rsidRDefault="0004677F" w:rsidP="00046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vAlign w:val="center"/>
          </w:tcPr>
          <w:p w14:paraId="05FCADDE" w14:textId="77777777" w:rsidR="0004677F" w:rsidRPr="00D3265F" w:rsidRDefault="0004677F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center"/>
          </w:tcPr>
          <w:p w14:paraId="49A6D937" w14:textId="0091CB0F" w:rsidR="0004677F" w:rsidRPr="00D3265F" w:rsidRDefault="00663E6B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1417" w:type="dxa"/>
            <w:vAlign w:val="center"/>
          </w:tcPr>
          <w:p w14:paraId="20E7FC55" w14:textId="637B3B2E" w:rsidR="0004677F" w:rsidRPr="00D3265F" w:rsidRDefault="00663E6B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vAlign w:val="center"/>
          </w:tcPr>
          <w:p w14:paraId="7EC80B30" w14:textId="1EDA4385" w:rsidR="0004677F" w:rsidRPr="00D3265F" w:rsidRDefault="00663E6B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14:paraId="5B62271F" w14:textId="51B322A0" w:rsidR="0004677F" w:rsidRPr="00D3265F" w:rsidRDefault="00663E6B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1418" w:type="dxa"/>
            <w:vAlign w:val="center"/>
          </w:tcPr>
          <w:p w14:paraId="5F83C5AC" w14:textId="7898B9D4" w:rsidR="0004677F" w:rsidRPr="00D3265F" w:rsidRDefault="00663E6B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</w:tr>
      <w:tr w:rsidR="0004677F" w:rsidRPr="0000360B" w14:paraId="36FBC266" w14:textId="77777777" w:rsidTr="008E150E">
        <w:tc>
          <w:tcPr>
            <w:tcW w:w="1951" w:type="dxa"/>
          </w:tcPr>
          <w:p w14:paraId="7968850C" w14:textId="77777777" w:rsidR="0004677F" w:rsidRPr="00D3265F" w:rsidRDefault="0004677F" w:rsidP="00046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vAlign w:val="center"/>
          </w:tcPr>
          <w:p w14:paraId="39C528BA" w14:textId="77777777" w:rsidR="0004677F" w:rsidRPr="00D3265F" w:rsidRDefault="0004677F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vAlign w:val="center"/>
          </w:tcPr>
          <w:p w14:paraId="5BB83BB7" w14:textId="6AE8DE99" w:rsidR="0004677F" w:rsidRPr="00D3265F" w:rsidRDefault="00663E6B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1070,9</w:t>
            </w:r>
          </w:p>
        </w:tc>
        <w:tc>
          <w:tcPr>
            <w:tcW w:w="1417" w:type="dxa"/>
            <w:vAlign w:val="center"/>
          </w:tcPr>
          <w:p w14:paraId="45D7B4A5" w14:textId="75704CD8" w:rsidR="0004677F" w:rsidRPr="00D3265F" w:rsidRDefault="00663E6B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190,1</w:t>
            </w:r>
          </w:p>
        </w:tc>
        <w:tc>
          <w:tcPr>
            <w:tcW w:w="1418" w:type="dxa"/>
            <w:vAlign w:val="center"/>
          </w:tcPr>
          <w:p w14:paraId="7F39FD9F" w14:textId="70672A39" w:rsidR="0004677F" w:rsidRPr="00D3265F" w:rsidRDefault="00663E6B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1307,3</w:t>
            </w:r>
          </w:p>
        </w:tc>
        <w:tc>
          <w:tcPr>
            <w:tcW w:w="1417" w:type="dxa"/>
            <w:vAlign w:val="center"/>
          </w:tcPr>
          <w:p w14:paraId="6EC3BB3D" w14:textId="5967B1E0" w:rsidR="0004677F" w:rsidRPr="00D3265F" w:rsidRDefault="00663E6B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458,4</w:t>
            </w:r>
          </w:p>
        </w:tc>
        <w:tc>
          <w:tcPr>
            <w:tcW w:w="1418" w:type="dxa"/>
            <w:vAlign w:val="center"/>
          </w:tcPr>
          <w:p w14:paraId="65F30460" w14:textId="3ED82895" w:rsidR="0004677F" w:rsidRPr="00D3265F" w:rsidRDefault="00663E6B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</w:tr>
      <w:tr w:rsidR="0004677F" w:rsidRPr="0000360B" w14:paraId="245ED49A" w14:textId="77777777" w:rsidTr="008E150E">
        <w:tc>
          <w:tcPr>
            <w:tcW w:w="1951" w:type="dxa"/>
          </w:tcPr>
          <w:p w14:paraId="735D8FA1" w14:textId="77777777" w:rsidR="0004677F" w:rsidRPr="00D3265F" w:rsidRDefault="0004677F" w:rsidP="00046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14:paraId="675C05C0" w14:textId="77777777" w:rsidR="0004677F" w:rsidRPr="00D3265F" w:rsidRDefault="0004677F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vAlign w:val="center"/>
          </w:tcPr>
          <w:p w14:paraId="5055971A" w14:textId="393206E8" w:rsidR="0004677F" w:rsidRDefault="00663E6B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vAlign w:val="center"/>
          </w:tcPr>
          <w:p w14:paraId="7E92A00D" w14:textId="37E78CA0" w:rsidR="0004677F" w:rsidRDefault="00663E6B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center"/>
          </w:tcPr>
          <w:p w14:paraId="5A130A3B" w14:textId="2BBC65CA" w:rsidR="0004677F" w:rsidRDefault="00663E6B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  <w:vAlign w:val="center"/>
          </w:tcPr>
          <w:p w14:paraId="277C6ED9" w14:textId="67A272A3" w:rsidR="0004677F" w:rsidRDefault="00663E6B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center"/>
          </w:tcPr>
          <w:p w14:paraId="6BB54682" w14:textId="1906D032" w:rsidR="0004677F" w:rsidRDefault="00663E6B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D7CA7" w:rsidRPr="0000360B" w14:paraId="6A4E5264" w14:textId="77777777" w:rsidTr="008E150E">
        <w:tc>
          <w:tcPr>
            <w:tcW w:w="1951" w:type="dxa"/>
          </w:tcPr>
          <w:p w14:paraId="46A44434" w14:textId="3848EF5F" w:rsidR="007D7CA7" w:rsidRDefault="007D7CA7" w:rsidP="007D7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vAlign w:val="center"/>
          </w:tcPr>
          <w:p w14:paraId="26D94BEB" w14:textId="0EFC37C9" w:rsidR="007D7CA7" w:rsidRDefault="007D7CA7" w:rsidP="007D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76" w:type="dxa"/>
            <w:vAlign w:val="center"/>
          </w:tcPr>
          <w:p w14:paraId="794245B8" w14:textId="1C3ED6D9" w:rsidR="007D7CA7" w:rsidRDefault="00663E6B" w:rsidP="007D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vAlign w:val="center"/>
          </w:tcPr>
          <w:p w14:paraId="7E798B64" w14:textId="19EA1DFC" w:rsidR="007D7CA7" w:rsidRDefault="00663E6B" w:rsidP="007D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14:paraId="17E57CBB" w14:textId="439D144F" w:rsidR="007D7CA7" w:rsidRDefault="00663E6B" w:rsidP="007D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vAlign w:val="center"/>
          </w:tcPr>
          <w:p w14:paraId="59EEE015" w14:textId="026EDA60" w:rsidR="007D7CA7" w:rsidRDefault="00663E6B" w:rsidP="007D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  <w:vAlign w:val="center"/>
          </w:tcPr>
          <w:p w14:paraId="3C1770C7" w14:textId="063A2823" w:rsidR="007D7CA7" w:rsidRDefault="00663E6B" w:rsidP="007D7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4677F" w:rsidRPr="0000360B" w14:paraId="321C83BB" w14:textId="77777777" w:rsidTr="008E150E">
        <w:tc>
          <w:tcPr>
            <w:tcW w:w="1951" w:type="dxa"/>
          </w:tcPr>
          <w:p w14:paraId="650ED6A9" w14:textId="597032FB" w:rsidR="0004677F" w:rsidRPr="00D3265F" w:rsidRDefault="007D7CA7" w:rsidP="00046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14:paraId="054DEC83" w14:textId="08585056" w:rsidR="0004677F" w:rsidRPr="00D3265F" w:rsidRDefault="007D7CA7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19770C46" w14:textId="120D49FB" w:rsidR="0004677F" w:rsidRPr="00D3265F" w:rsidRDefault="00663E6B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417" w:type="dxa"/>
            <w:vAlign w:val="center"/>
          </w:tcPr>
          <w:p w14:paraId="071E9321" w14:textId="6B76027F" w:rsidR="0004677F" w:rsidRPr="00D3265F" w:rsidRDefault="00663E6B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1418" w:type="dxa"/>
            <w:vAlign w:val="center"/>
          </w:tcPr>
          <w:p w14:paraId="3AFF0738" w14:textId="4B13BD33" w:rsidR="0004677F" w:rsidRPr="00FF5FEB" w:rsidRDefault="00663E6B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1417" w:type="dxa"/>
            <w:vAlign w:val="center"/>
          </w:tcPr>
          <w:p w14:paraId="64C4CBF4" w14:textId="5EEDE114" w:rsidR="0004677F" w:rsidRPr="00FF5FEB" w:rsidRDefault="00663E6B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418" w:type="dxa"/>
            <w:vAlign w:val="center"/>
          </w:tcPr>
          <w:p w14:paraId="6CD13CF5" w14:textId="6B5B2ABC" w:rsidR="0004677F" w:rsidRPr="00443E68" w:rsidRDefault="00663E6B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3E6B"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</w:p>
        </w:tc>
      </w:tr>
      <w:tr w:rsidR="0004677F" w:rsidRPr="0000360B" w14:paraId="49C4A330" w14:textId="77777777" w:rsidTr="008E150E">
        <w:tc>
          <w:tcPr>
            <w:tcW w:w="1951" w:type="dxa"/>
          </w:tcPr>
          <w:p w14:paraId="0AF6792D" w14:textId="77777777" w:rsidR="0004677F" w:rsidRPr="00D3265F" w:rsidRDefault="0004677F" w:rsidP="000467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14:paraId="2C935777" w14:textId="77777777" w:rsidR="0004677F" w:rsidRPr="00D3265F" w:rsidRDefault="0004677F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6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14:paraId="2B8F38D6" w14:textId="11D8E174" w:rsidR="0004677F" w:rsidRPr="00D3265F" w:rsidRDefault="00525551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center"/>
          </w:tcPr>
          <w:p w14:paraId="308443F5" w14:textId="69E5C597" w:rsidR="0004677F" w:rsidRPr="00D3265F" w:rsidRDefault="00525551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8" w:type="dxa"/>
            <w:vAlign w:val="center"/>
          </w:tcPr>
          <w:p w14:paraId="5D2FDC27" w14:textId="6650B2D1" w:rsidR="0004677F" w:rsidRPr="00D3265F" w:rsidRDefault="00525551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7" w:type="dxa"/>
            <w:vAlign w:val="center"/>
          </w:tcPr>
          <w:p w14:paraId="101DAF52" w14:textId="3B52FDE7" w:rsidR="0004677F" w:rsidRPr="00D3265F" w:rsidRDefault="00525551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8" w:type="dxa"/>
            <w:vAlign w:val="center"/>
          </w:tcPr>
          <w:p w14:paraId="5DDB8686" w14:textId="420D3B1F" w:rsidR="0004677F" w:rsidRPr="00D3265F" w:rsidRDefault="00525551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4677F" w:rsidRPr="0000360B" w14:paraId="344A5014" w14:textId="77777777" w:rsidTr="008E150E">
        <w:tc>
          <w:tcPr>
            <w:tcW w:w="1951" w:type="dxa"/>
          </w:tcPr>
          <w:p w14:paraId="17B5407B" w14:textId="77777777" w:rsidR="0004677F" w:rsidRPr="00AF37EC" w:rsidRDefault="0004677F" w:rsidP="000467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F37EC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  <w:tc>
          <w:tcPr>
            <w:tcW w:w="567" w:type="dxa"/>
            <w:vAlign w:val="center"/>
          </w:tcPr>
          <w:p w14:paraId="1F777292" w14:textId="77777777" w:rsidR="0004677F" w:rsidRPr="00AF37EC" w:rsidRDefault="0004677F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473143E" w14:textId="02237DB2" w:rsidR="0004677F" w:rsidRPr="00AF37EC" w:rsidRDefault="00525551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1996,8</w:t>
            </w:r>
          </w:p>
        </w:tc>
        <w:tc>
          <w:tcPr>
            <w:tcW w:w="1417" w:type="dxa"/>
            <w:vAlign w:val="center"/>
          </w:tcPr>
          <w:p w14:paraId="0DDC7A20" w14:textId="144CB223" w:rsidR="0004677F" w:rsidRPr="00AF37EC" w:rsidRDefault="00525551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1877,7</w:t>
            </w:r>
          </w:p>
        </w:tc>
        <w:tc>
          <w:tcPr>
            <w:tcW w:w="1418" w:type="dxa"/>
            <w:vAlign w:val="center"/>
          </w:tcPr>
          <w:p w14:paraId="5E45CACE" w14:textId="37E9BFD4" w:rsidR="0004677F" w:rsidRPr="00AF37EC" w:rsidRDefault="00525551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3498,9</w:t>
            </w:r>
          </w:p>
        </w:tc>
        <w:tc>
          <w:tcPr>
            <w:tcW w:w="1417" w:type="dxa"/>
            <w:vAlign w:val="center"/>
          </w:tcPr>
          <w:p w14:paraId="36822EFB" w14:textId="29EC037A" w:rsidR="0004677F" w:rsidRPr="00AF37EC" w:rsidRDefault="00B32165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1382,1</w:t>
            </w:r>
          </w:p>
        </w:tc>
        <w:tc>
          <w:tcPr>
            <w:tcW w:w="1418" w:type="dxa"/>
            <w:vAlign w:val="center"/>
          </w:tcPr>
          <w:p w14:paraId="3B512D79" w14:textId="46ECC9D3" w:rsidR="00834F73" w:rsidRPr="00AF37EC" w:rsidRDefault="00B32165" w:rsidP="000467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39,5</w:t>
            </w:r>
          </w:p>
        </w:tc>
      </w:tr>
    </w:tbl>
    <w:p w14:paraId="3704981A" w14:textId="77777777" w:rsidR="00FC1EAB" w:rsidRDefault="00FC1EAB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F375858" w14:textId="25FBBA70" w:rsidR="006373BA" w:rsidRDefault="00842961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961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Исполнение расходов бюджета за 1 </w:t>
      </w:r>
      <w:r w:rsidR="006373BA">
        <w:rPr>
          <w:rFonts w:ascii="Times New Roman" w:hAnsi="Times New Roman" w:cs="Times New Roman"/>
          <w:sz w:val="28"/>
          <w:szCs w:val="28"/>
        </w:rPr>
        <w:t>полугодие</w:t>
      </w:r>
      <w:r w:rsidRPr="00842961">
        <w:rPr>
          <w:rFonts w:ascii="Times New Roman" w:hAnsi="Times New Roman" w:cs="Times New Roman"/>
          <w:sz w:val="28"/>
          <w:szCs w:val="28"/>
        </w:rPr>
        <w:t xml:space="preserve"> 2021 года осуществлялось по </w:t>
      </w:r>
      <w:r w:rsidR="008D4ABC">
        <w:rPr>
          <w:rFonts w:ascii="Times New Roman" w:hAnsi="Times New Roman" w:cs="Times New Roman"/>
          <w:sz w:val="28"/>
          <w:szCs w:val="28"/>
        </w:rPr>
        <w:t>всем</w:t>
      </w:r>
      <w:r w:rsidRPr="00842961"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классификации. </w:t>
      </w:r>
      <w:r w:rsidR="008D4ABC">
        <w:rPr>
          <w:rFonts w:ascii="Times New Roman" w:hAnsi="Times New Roman" w:cs="Times New Roman"/>
          <w:sz w:val="28"/>
          <w:szCs w:val="28"/>
        </w:rPr>
        <w:t>100</w:t>
      </w:r>
      <w:r w:rsidRPr="00842961">
        <w:rPr>
          <w:rFonts w:ascii="Times New Roman" w:hAnsi="Times New Roman" w:cs="Times New Roman"/>
          <w:sz w:val="28"/>
          <w:szCs w:val="28"/>
        </w:rPr>
        <w:t xml:space="preserve">% расходов бюджета приходятся на </w:t>
      </w:r>
      <w:r w:rsidR="008D4ABC">
        <w:rPr>
          <w:rFonts w:ascii="Times New Roman" w:hAnsi="Times New Roman" w:cs="Times New Roman"/>
          <w:sz w:val="28"/>
          <w:szCs w:val="28"/>
        </w:rPr>
        <w:t>3</w:t>
      </w:r>
      <w:r w:rsidRPr="00842961">
        <w:rPr>
          <w:rFonts w:ascii="Times New Roman" w:hAnsi="Times New Roman" w:cs="Times New Roman"/>
          <w:sz w:val="28"/>
          <w:szCs w:val="28"/>
        </w:rPr>
        <w:t xml:space="preserve"> направления: </w:t>
      </w:r>
      <w:r w:rsidR="006373BA">
        <w:rPr>
          <w:rFonts w:ascii="Times New Roman" w:hAnsi="Times New Roman" w:cs="Times New Roman"/>
          <w:sz w:val="28"/>
          <w:szCs w:val="28"/>
        </w:rPr>
        <w:t>01</w:t>
      </w:r>
      <w:r w:rsidRPr="00842961">
        <w:rPr>
          <w:rFonts w:ascii="Times New Roman" w:hAnsi="Times New Roman" w:cs="Times New Roman"/>
          <w:sz w:val="28"/>
          <w:szCs w:val="28"/>
        </w:rPr>
        <w:t xml:space="preserve"> «</w:t>
      </w:r>
      <w:r w:rsidR="008D4ABC">
        <w:rPr>
          <w:rFonts w:ascii="Times New Roman" w:hAnsi="Times New Roman" w:cs="Times New Roman"/>
          <w:sz w:val="28"/>
          <w:szCs w:val="28"/>
        </w:rPr>
        <w:t>Образование</w:t>
      </w:r>
      <w:r w:rsidRPr="00842961">
        <w:rPr>
          <w:rFonts w:ascii="Times New Roman" w:hAnsi="Times New Roman" w:cs="Times New Roman"/>
          <w:sz w:val="28"/>
          <w:szCs w:val="28"/>
        </w:rPr>
        <w:t>»</w:t>
      </w:r>
      <w:r w:rsidR="008D4ABC">
        <w:rPr>
          <w:rFonts w:ascii="Times New Roman" w:hAnsi="Times New Roman" w:cs="Times New Roman"/>
          <w:sz w:val="28"/>
          <w:szCs w:val="28"/>
        </w:rPr>
        <w:t xml:space="preserve"> - 5,0 тыс. рублей</w:t>
      </w:r>
      <w:r w:rsidRPr="00842961">
        <w:rPr>
          <w:rFonts w:ascii="Times New Roman" w:hAnsi="Times New Roman" w:cs="Times New Roman"/>
          <w:sz w:val="28"/>
          <w:szCs w:val="28"/>
        </w:rPr>
        <w:t>, «</w:t>
      </w:r>
      <w:r w:rsidR="008D4ABC">
        <w:rPr>
          <w:rFonts w:ascii="Times New Roman" w:hAnsi="Times New Roman" w:cs="Times New Roman"/>
          <w:sz w:val="28"/>
          <w:szCs w:val="28"/>
        </w:rPr>
        <w:t>Культура-кинематография</w:t>
      </w:r>
      <w:r w:rsidRPr="00842961">
        <w:rPr>
          <w:rFonts w:ascii="Times New Roman" w:hAnsi="Times New Roman" w:cs="Times New Roman"/>
          <w:sz w:val="28"/>
          <w:szCs w:val="28"/>
        </w:rPr>
        <w:t xml:space="preserve">» – </w:t>
      </w:r>
      <w:r w:rsidR="008D4ABC">
        <w:rPr>
          <w:rFonts w:ascii="Times New Roman" w:hAnsi="Times New Roman" w:cs="Times New Roman"/>
          <w:sz w:val="28"/>
          <w:szCs w:val="28"/>
        </w:rPr>
        <w:t>15,0 тыс. рублей</w:t>
      </w:r>
      <w:r w:rsidRPr="00842961">
        <w:rPr>
          <w:rFonts w:ascii="Times New Roman" w:hAnsi="Times New Roman" w:cs="Times New Roman"/>
          <w:sz w:val="28"/>
          <w:szCs w:val="28"/>
        </w:rPr>
        <w:t xml:space="preserve">, </w:t>
      </w:r>
      <w:r w:rsidR="008D4ABC">
        <w:rPr>
          <w:rFonts w:ascii="Times New Roman" w:hAnsi="Times New Roman" w:cs="Times New Roman"/>
          <w:sz w:val="28"/>
          <w:szCs w:val="28"/>
        </w:rPr>
        <w:t>«Физическая культура и спорт» - 40,0</w:t>
      </w:r>
      <w:r w:rsidRPr="00842961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63E6BA04" w14:textId="72FC85B5" w:rsidR="00FC1EAB" w:rsidRDefault="00142762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исполнения бюджетных ассигнований</w:t>
      </w:r>
      <w:r w:rsidR="008D4ABC">
        <w:rPr>
          <w:rFonts w:ascii="Times New Roman" w:hAnsi="Times New Roman" w:cs="Times New Roman"/>
          <w:sz w:val="28"/>
          <w:szCs w:val="28"/>
        </w:rPr>
        <w:t xml:space="preserve"> отмечен по 5 разделам, от 12,2% до 42,9 процента.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CD1B851" w14:textId="7833ABBB" w:rsidR="00142762" w:rsidRDefault="00142762" w:rsidP="00142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 «</w:t>
      </w:r>
      <w:r w:rsidRPr="00142762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>
        <w:rPr>
          <w:rFonts w:ascii="Times New Roman" w:hAnsi="Times New Roman" w:cs="Times New Roman"/>
          <w:sz w:val="28"/>
          <w:szCs w:val="28"/>
        </w:rPr>
        <w:t>» - 27,2 процента.</w:t>
      </w:r>
    </w:p>
    <w:p w14:paraId="370C9D00" w14:textId="51718A39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05E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разделу 01 </w:t>
      </w:r>
      <w:r w:rsidRPr="00F11019">
        <w:rPr>
          <w:rFonts w:ascii="Times New Roman" w:hAnsi="Times New Roman" w:cs="Times New Roman"/>
          <w:b/>
          <w:bCs/>
          <w:sz w:val="28"/>
          <w:szCs w:val="28"/>
        </w:rPr>
        <w:t>«Общегосударственные вопросы»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D120C6">
        <w:rPr>
          <w:rFonts w:ascii="Times New Roman" w:hAnsi="Times New Roman" w:cs="Times New Roman"/>
          <w:sz w:val="28"/>
          <w:szCs w:val="28"/>
        </w:rPr>
        <w:t xml:space="preserve">1 </w:t>
      </w:r>
      <w:r w:rsidR="006C4F91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97CA7">
        <w:rPr>
          <w:rFonts w:ascii="Times New Roman" w:hAnsi="Times New Roman" w:cs="Times New Roman"/>
          <w:sz w:val="28"/>
          <w:szCs w:val="28"/>
        </w:rPr>
        <w:t>2</w:t>
      </w:r>
      <w:r w:rsidR="00DF032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исполнение расходов составило </w:t>
      </w:r>
      <w:r w:rsidR="003D405E">
        <w:rPr>
          <w:rFonts w:ascii="Times New Roman" w:hAnsi="Times New Roman" w:cs="Times New Roman"/>
          <w:sz w:val="28"/>
          <w:szCs w:val="28"/>
        </w:rPr>
        <w:t>774,1</w:t>
      </w:r>
      <w:r w:rsidR="006C4F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3D405E">
        <w:rPr>
          <w:rFonts w:ascii="Times New Roman" w:hAnsi="Times New Roman" w:cs="Times New Roman"/>
          <w:sz w:val="28"/>
          <w:szCs w:val="28"/>
        </w:rPr>
        <w:t>42,4</w:t>
      </w:r>
      <w:r>
        <w:rPr>
          <w:rFonts w:ascii="Times New Roman" w:hAnsi="Times New Roman" w:cs="Times New Roman"/>
          <w:sz w:val="28"/>
          <w:szCs w:val="28"/>
        </w:rPr>
        <w:t xml:space="preserve">% утвержденных сводной бюджетной росписью расходов. Доля расходов по разделу в общей структуре расходов бюджета составила </w:t>
      </w:r>
      <w:r w:rsidR="00FF2B20">
        <w:rPr>
          <w:rFonts w:ascii="Times New Roman" w:hAnsi="Times New Roman" w:cs="Times New Roman"/>
          <w:sz w:val="28"/>
          <w:szCs w:val="28"/>
        </w:rPr>
        <w:t xml:space="preserve">56,0 </w:t>
      </w:r>
      <w:r>
        <w:rPr>
          <w:rFonts w:ascii="Times New Roman" w:hAnsi="Times New Roman" w:cs="Times New Roman"/>
          <w:sz w:val="28"/>
          <w:szCs w:val="28"/>
        </w:rPr>
        <w:t>процента. К соответствующему периоду 20</w:t>
      </w:r>
      <w:r w:rsidR="00DF032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увеличились на </w:t>
      </w:r>
      <w:r w:rsidR="00FF2B20">
        <w:rPr>
          <w:rFonts w:ascii="Times New Roman" w:hAnsi="Times New Roman" w:cs="Times New Roman"/>
          <w:sz w:val="28"/>
          <w:szCs w:val="28"/>
        </w:rPr>
        <w:t>9,6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018F05B5" w14:textId="1542B8A6" w:rsidR="00F11019" w:rsidRDefault="00A53717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717">
        <w:rPr>
          <w:rFonts w:ascii="Times New Roman" w:hAnsi="Times New Roman" w:cs="Times New Roman"/>
          <w:sz w:val="28"/>
          <w:szCs w:val="28"/>
        </w:rPr>
        <w:t>Исполнение по подраздел</w:t>
      </w:r>
      <w:r w:rsidR="00B12187">
        <w:rPr>
          <w:rFonts w:ascii="Times New Roman" w:hAnsi="Times New Roman" w:cs="Times New Roman"/>
          <w:sz w:val="28"/>
          <w:szCs w:val="28"/>
        </w:rPr>
        <w:t>у</w:t>
      </w:r>
      <w:r w:rsidRPr="00A53717">
        <w:rPr>
          <w:rFonts w:ascii="Times New Roman" w:hAnsi="Times New Roman" w:cs="Times New Roman"/>
          <w:sz w:val="28"/>
          <w:szCs w:val="28"/>
        </w:rPr>
        <w:t xml:space="preserve"> 01 </w:t>
      </w:r>
      <w:r w:rsidR="00035E95">
        <w:rPr>
          <w:rFonts w:ascii="Times New Roman" w:hAnsi="Times New Roman" w:cs="Times New Roman"/>
          <w:sz w:val="28"/>
          <w:szCs w:val="28"/>
        </w:rPr>
        <w:t>06</w:t>
      </w:r>
      <w:r w:rsidRPr="00A53717">
        <w:rPr>
          <w:rFonts w:ascii="Times New Roman" w:hAnsi="Times New Roman" w:cs="Times New Roman"/>
          <w:sz w:val="28"/>
          <w:szCs w:val="28"/>
        </w:rPr>
        <w:t xml:space="preserve"> «</w:t>
      </w:r>
      <w:r w:rsidR="00035E95" w:rsidRPr="00A53717">
        <w:rPr>
          <w:rFonts w:ascii="Times New Roman" w:hAnsi="Times New Roman" w:cs="Times New Roman"/>
          <w:sz w:val="28"/>
          <w:szCs w:val="28"/>
        </w:rPr>
        <w:t>Обеспечение деятельности финансовых, налоговых и таможенных органов и органов финансового (финансово-бюджетного) надзора»</w:t>
      </w:r>
      <w:r w:rsidRPr="00A53717">
        <w:rPr>
          <w:rFonts w:ascii="Times New Roman" w:hAnsi="Times New Roman" w:cs="Times New Roman"/>
          <w:sz w:val="28"/>
          <w:szCs w:val="28"/>
        </w:rPr>
        <w:t xml:space="preserve"> </w:t>
      </w:r>
      <w:r w:rsidR="00B12187">
        <w:rPr>
          <w:rFonts w:ascii="Times New Roman" w:hAnsi="Times New Roman" w:cs="Times New Roman"/>
          <w:sz w:val="28"/>
          <w:szCs w:val="28"/>
        </w:rPr>
        <w:t>составило 100% плановых назначений</w:t>
      </w:r>
      <w:r w:rsidR="0055085C">
        <w:rPr>
          <w:rFonts w:ascii="Times New Roman" w:hAnsi="Times New Roman" w:cs="Times New Roman"/>
          <w:sz w:val="28"/>
          <w:szCs w:val="28"/>
        </w:rPr>
        <w:t>, тогда как переданные полномочия по внутреннему муниципальному контролю не исполняются, в связи с отсутствием специалиста в администрации Дубровского района</w:t>
      </w:r>
      <w:r w:rsidR="00035E95">
        <w:rPr>
          <w:rFonts w:ascii="Times New Roman" w:hAnsi="Times New Roman" w:cs="Times New Roman"/>
          <w:sz w:val="28"/>
          <w:szCs w:val="28"/>
        </w:rPr>
        <w:t>.</w:t>
      </w:r>
    </w:p>
    <w:p w14:paraId="3BB266FC" w14:textId="438DBE57" w:rsidR="0055085C" w:rsidRPr="0055085C" w:rsidRDefault="0055085C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085C">
        <w:rPr>
          <w:rFonts w:ascii="Times New Roman" w:hAnsi="Times New Roman" w:cs="Times New Roman"/>
          <w:b/>
          <w:bCs/>
          <w:sz w:val="28"/>
          <w:szCs w:val="28"/>
        </w:rPr>
        <w:t xml:space="preserve">Обратить особое внимание на исполнение переданных полномочий по внутреннему муниципальному контролю, есть риски неэффективного использования бюджетных средств в 2021 году </w:t>
      </w:r>
      <w:r>
        <w:rPr>
          <w:rFonts w:ascii="Times New Roman" w:hAnsi="Times New Roman" w:cs="Times New Roman"/>
          <w:b/>
          <w:bCs/>
          <w:sz w:val="28"/>
          <w:szCs w:val="28"/>
        </w:rPr>
        <w:t>в сумме 5,0 тыс. рублей.</w:t>
      </w:r>
    </w:p>
    <w:p w14:paraId="79EFCEC1" w14:textId="62A42999" w:rsidR="00CC6834" w:rsidRDefault="00CC6834" w:rsidP="00476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393A">
        <w:rPr>
          <w:rFonts w:ascii="Times New Roman" w:hAnsi="Times New Roman" w:cs="Times New Roman"/>
          <w:sz w:val="28"/>
          <w:szCs w:val="28"/>
        </w:rPr>
        <w:t>По разделу</w:t>
      </w:r>
      <w:r>
        <w:rPr>
          <w:rFonts w:ascii="Times New Roman" w:hAnsi="Times New Roman" w:cs="Times New Roman"/>
          <w:sz w:val="28"/>
          <w:szCs w:val="28"/>
        </w:rPr>
        <w:t xml:space="preserve"> 02 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«Национальная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D120C6">
        <w:rPr>
          <w:rFonts w:ascii="Times New Roman" w:hAnsi="Times New Roman" w:cs="Times New Roman"/>
          <w:sz w:val="28"/>
          <w:szCs w:val="28"/>
        </w:rPr>
        <w:t xml:space="preserve">1 </w:t>
      </w:r>
      <w:r w:rsidR="006B21A9">
        <w:rPr>
          <w:rFonts w:ascii="Times New Roman" w:hAnsi="Times New Roman" w:cs="Times New Roman"/>
          <w:sz w:val="28"/>
          <w:szCs w:val="28"/>
        </w:rPr>
        <w:t xml:space="preserve">полугодие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97CA7">
        <w:rPr>
          <w:rFonts w:ascii="Times New Roman" w:hAnsi="Times New Roman" w:cs="Times New Roman"/>
          <w:sz w:val="28"/>
          <w:szCs w:val="28"/>
        </w:rPr>
        <w:t>2</w:t>
      </w:r>
      <w:r w:rsidR="006924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сложились в сумме</w:t>
      </w:r>
      <w:r w:rsidR="006B21A9">
        <w:rPr>
          <w:rFonts w:ascii="Times New Roman" w:hAnsi="Times New Roman" w:cs="Times New Roman"/>
          <w:sz w:val="28"/>
          <w:szCs w:val="28"/>
        </w:rPr>
        <w:t xml:space="preserve"> </w:t>
      </w:r>
      <w:r w:rsidR="00ED5F78">
        <w:rPr>
          <w:rFonts w:ascii="Times New Roman" w:hAnsi="Times New Roman" w:cs="Times New Roman"/>
          <w:sz w:val="28"/>
          <w:szCs w:val="28"/>
        </w:rPr>
        <w:t>35,5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D5F78">
        <w:rPr>
          <w:rFonts w:ascii="Times New Roman" w:hAnsi="Times New Roman" w:cs="Times New Roman"/>
          <w:sz w:val="28"/>
          <w:szCs w:val="28"/>
        </w:rPr>
        <w:t>40,0</w:t>
      </w:r>
      <w:r>
        <w:rPr>
          <w:rFonts w:ascii="Times New Roman" w:hAnsi="Times New Roman" w:cs="Times New Roman"/>
          <w:sz w:val="28"/>
          <w:szCs w:val="28"/>
        </w:rPr>
        <w:t xml:space="preserve"> % объема расходов, предусмотренных уточненной бюджетной росписью. К аналогичному периоду 20</w:t>
      </w:r>
      <w:r w:rsidR="0069249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6B21A9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ED5F78">
        <w:rPr>
          <w:rFonts w:ascii="Times New Roman" w:hAnsi="Times New Roman" w:cs="Times New Roman"/>
          <w:sz w:val="28"/>
          <w:szCs w:val="28"/>
        </w:rPr>
        <w:t>5,6</w:t>
      </w:r>
      <w:r w:rsidR="006B21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процента. Удельный вес расходов по разделу в общей структуре расходов бюджета составил </w:t>
      </w:r>
      <w:r w:rsidR="00ED5F78">
        <w:rPr>
          <w:rFonts w:ascii="Times New Roman" w:hAnsi="Times New Roman" w:cs="Times New Roman"/>
          <w:sz w:val="28"/>
          <w:szCs w:val="28"/>
        </w:rPr>
        <w:t>2,6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476090">
        <w:rPr>
          <w:rFonts w:ascii="Times New Roman" w:hAnsi="Times New Roman" w:cs="Times New Roman"/>
          <w:sz w:val="28"/>
          <w:szCs w:val="28"/>
        </w:rPr>
        <w:t xml:space="preserve"> Структура раздела представлена одним подразделом</w:t>
      </w:r>
      <w:r>
        <w:rPr>
          <w:rFonts w:ascii="Times New Roman" w:hAnsi="Times New Roman" w:cs="Times New Roman"/>
          <w:sz w:val="28"/>
          <w:szCs w:val="28"/>
        </w:rPr>
        <w:t xml:space="preserve"> 02 03 «Мобилизационная и вневойсковая подготовка»</w:t>
      </w:r>
      <w:r w:rsidR="00F97C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090">
        <w:rPr>
          <w:rFonts w:ascii="Times New Roman" w:hAnsi="Times New Roman" w:cs="Times New Roman"/>
          <w:sz w:val="28"/>
          <w:szCs w:val="28"/>
        </w:rPr>
        <w:t>Средства направлены на осуществление полномочий сельскими поселениями по первичному воинскому учету на территориях, где отсутствуют военные комиссариаты.</w:t>
      </w:r>
    </w:p>
    <w:p w14:paraId="2DEB1BB4" w14:textId="63158621" w:rsidR="004E16CA" w:rsidRDefault="004E16CA" w:rsidP="004E1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>По разделу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E495F">
        <w:rPr>
          <w:rFonts w:ascii="Times New Roman" w:hAnsi="Times New Roman" w:cs="Times New Roman"/>
          <w:sz w:val="28"/>
          <w:szCs w:val="28"/>
        </w:rPr>
        <w:t xml:space="preserve"> 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Национальная безопасность и правоохранительная деятельность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DE495F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>
        <w:rPr>
          <w:rFonts w:ascii="Times New Roman" w:hAnsi="Times New Roman" w:cs="Times New Roman"/>
          <w:sz w:val="28"/>
          <w:szCs w:val="28"/>
        </w:rPr>
        <w:t>1 полугодие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>
        <w:rPr>
          <w:rFonts w:ascii="Times New Roman" w:hAnsi="Times New Roman" w:cs="Times New Roman"/>
          <w:sz w:val="28"/>
          <w:szCs w:val="28"/>
        </w:rPr>
        <w:t>6,1</w:t>
      </w:r>
      <w:r w:rsidRPr="00DE495F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12,2</w:t>
      </w:r>
      <w:r w:rsidRPr="00DE495F">
        <w:rPr>
          <w:rFonts w:ascii="Times New Roman" w:hAnsi="Times New Roman" w:cs="Times New Roman"/>
          <w:sz w:val="28"/>
          <w:szCs w:val="28"/>
        </w:rPr>
        <w:t xml:space="preserve">% объема расходов, предусмотренных уточненной бюджетной росписью на год. Доля расходов раздела в общей структуре расходов </w:t>
      </w:r>
      <w:r>
        <w:rPr>
          <w:rFonts w:ascii="Times New Roman" w:hAnsi="Times New Roman" w:cs="Times New Roman"/>
          <w:sz w:val="28"/>
          <w:szCs w:val="28"/>
        </w:rPr>
        <w:t>составляет 0,4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405717A4" w14:textId="5E865FBE" w:rsidR="004E16CA" w:rsidRDefault="004E16CA" w:rsidP="004E16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>По разделу 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E495F">
        <w:rPr>
          <w:rFonts w:ascii="Times New Roman" w:hAnsi="Times New Roman" w:cs="Times New Roman"/>
          <w:sz w:val="28"/>
          <w:szCs w:val="28"/>
        </w:rPr>
        <w:t xml:space="preserve"> 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Национальная экономика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DE495F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>
        <w:rPr>
          <w:rFonts w:ascii="Times New Roman" w:hAnsi="Times New Roman" w:cs="Times New Roman"/>
          <w:sz w:val="28"/>
          <w:szCs w:val="28"/>
        </w:rPr>
        <w:t>1 полугодие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составили</w:t>
      </w:r>
      <w:r w:rsidR="003B5D6B">
        <w:rPr>
          <w:rFonts w:ascii="Times New Roman" w:hAnsi="Times New Roman" w:cs="Times New Roman"/>
          <w:sz w:val="28"/>
          <w:szCs w:val="28"/>
        </w:rPr>
        <w:t xml:space="preserve"> 13,9</w:t>
      </w:r>
      <w:r w:rsidRPr="00DE495F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 xml:space="preserve">или </w:t>
      </w:r>
      <w:r w:rsidR="003B5D6B">
        <w:rPr>
          <w:rFonts w:ascii="Times New Roman" w:hAnsi="Times New Roman" w:cs="Times New Roman"/>
          <w:sz w:val="28"/>
          <w:szCs w:val="28"/>
        </w:rPr>
        <w:t>13,9</w:t>
      </w:r>
      <w:r w:rsidRPr="00DE495F">
        <w:rPr>
          <w:rFonts w:ascii="Times New Roman" w:hAnsi="Times New Roman" w:cs="Times New Roman"/>
          <w:sz w:val="28"/>
          <w:szCs w:val="28"/>
        </w:rPr>
        <w:t xml:space="preserve">% объема расходов, предусмотренных уточненной бюджетной росписью на год. Доля расходов раздела в общей структуре расходов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B5D6B">
        <w:rPr>
          <w:rFonts w:ascii="Times New Roman" w:hAnsi="Times New Roman" w:cs="Times New Roman"/>
          <w:sz w:val="28"/>
          <w:szCs w:val="28"/>
        </w:rPr>
        <w:t xml:space="preserve">1,0 </w:t>
      </w:r>
      <w:r w:rsidRPr="00DE495F">
        <w:rPr>
          <w:rFonts w:ascii="Times New Roman" w:hAnsi="Times New Roman" w:cs="Times New Roman"/>
          <w:sz w:val="28"/>
          <w:szCs w:val="28"/>
        </w:rPr>
        <w:t>процента.</w:t>
      </w:r>
    </w:p>
    <w:p w14:paraId="7FDBC66F" w14:textId="173E1881" w:rsidR="00DE495F" w:rsidRDefault="00DE495F" w:rsidP="00DE49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 xml:space="preserve">По разделу 05 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«Жилищно-коммунальное хозяйство»</w:t>
      </w:r>
      <w:r w:rsidRPr="00DE495F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D120C6">
        <w:rPr>
          <w:rFonts w:ascii="Times New Roman" w:hAnsi="Times New Roman" w:cs="Times New Roman"/>
          <w:sz w:val="28"/>
          <w:szCs w:val="28"/>
        </w:rPr>
        <w:t xml:space="preserve">1 </w:t>
      </w:r>
      <w:r w:rsidR="00B23267">
        <w:rPr>
          <w:rFonts w:ascii="Times New Roman" w:hAnsi="Times New Roman" w:cs="Times New Roman"/>
          <w:sz w:val="28"/>
          <w:szCs w:val="28"/>
        </w:rPr>
        <w:t>полугодие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 w:rsidR="00F97CA7">
        <w:rPr>
          <w:rFonts w:ascii="Times New Roman" w:hAnsi="Times New Roman" w:cs="Times New Roman"/>
          <w:sz w:val="28"/>
          <w:szCs w:val="28"/>
        </w:rPr>
        <w:t>2</w:t>
      </w:r>
      <w:r w:rsidR="000F52EF">
        <w:rPr>
          <w:rFonts w:ascii="Times New Roman" w:hAnsi="Times New Roman" w:cs="Times New Roman"/>
          <w:sz w:val="28"/>
          <w:szCs w:val="28"/>
        </w:rPr>
        <w:t>1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F33CFC">
        <w:rPr>
          <w:rFonts w:ascii="Times New Roman" w:hAnsi="Times New Roman" w:cs="Times New Roman"/>
          <w:sz w:val="28"/>
          <w:szCs w:val="28"/>
        </w:rPr>
        <w:t>458,4</w:t>
      </w:r>
      <w:r w:rsidRPr="00DE495F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 xml:space="preserve">или </w:t>
      </w:r>
      <w:r w:rsidR="00F33CFC">
        <w:rPr>
          <w:rFonts w:ascii="Times New Roman" w:hAnsi="Times New Roman" w:cs="Times New Roman"/>
          <w:sz w:val="28"/>
          <w:szCs w:val="28"/>
        </w:rPr>
        <w:t>35,1</w:t>
      </w:r>
      <w:r w:rsidRPr="00DE495F">
        <w:rPr>
          <w:rFonts w:ascii="Times New Roman" w:hAnsi="Times New Roman" w:cs="Times New Roman"/>
          <w:sz w:val="28"/>
          <w:szCs w:val="28"/>
        </w:rPr>
        <w:t xml:space="preserve">% объема расходов, предусмотренных уточненной бюджетной росписью на год. </w:t>
      </w:r>
      <w:r w:rsidR="00F97CA7">
        <w:rPr>
          <w:rFonts w:ascii="Times New Roman" w:hAnsi="Times New Roman" w:cs="Times New Roman"/>
          <w:sz w:val="28"/>
          <w:szCs w:val="28"/>
        </w:rPr>
        <w:t>Объем расходов</w:t>
      </w:r>
      <w:r w:rsidRPr="00DE495F">
        <w:rPr>
          <w:rFonts w:ascii="Times New Roman" w:hAnsi="Times New Roman" w:cs="Times New Roman"/>
          <w:sz w:val="28"/>
          <w:szCs w:val="28"/>
        </w:rPr>
        <w:t xml:space="preserve"> к аналогичному периоду 20</w:t>
      </w:r>
      <w:r w:rsidR="000F52EF">
        <w:rPr>
          <w:rFonts w:ascii="Times New Roman" w:hAnsi="Times New Roman" w:cs="Times New Roman"/>
          <w:sz w:val="28"/>
          <w:szCs w:val="28"/>
        </w:rPr>
        <w:t>20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33CFC">
        <w:rPr>
          <w:rFonts w:ascii="Times New Roman" w:hAnsi="Times New Roman" w:cs="Times New Roman"/>
          <w:sz w:val="28"/>
          <w:szCs w:val="28"/>
        </w:rPr>
        <w:t>снизился</w:t>
      </w:r>
      <w:r w:rsidR="00B23267">
        <w:rPr>
          <w:rFonts w:ascii="Times New Roman" w:hAnsi="Times New Roman" w:cs="Times New Roman"/>
          <w:sz w:val="28"/>
          <w:szCs w:val="28"/>
        </w:rPr>
        <w:t xml:space="preserve"> на </w:t>
      </w:r>
      <w:r w:rsidR="00F33CFC">
        <w:rPr>
          <w:rFonts w:ascii="Times New Roman" w:hAnsi="Times New Roman" w:cs="Times New Roman"/>
          <w:sz w:val="28"/>
          <w:szCs w:val="28"/>
        </w:rPr>
        <w:t>57,2</w:t>
      </w:r>
      <w:r w:rsidRPr="00DE495F"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lastRenderedPageBreak/>
        <w:t xml:space="preserve">процента. Доля расходов раздела в общей структуре расходов </w:t>
      </w:r>
      <w:r w:rsidR="00F33CFC">
        <w:rPr>
          <w:rFonts w:ascii="Times New Roman" w:hAnsi="Times New Roman" w:cs="Times New Roman"/>
          <w:sz w:val="28"/>
          <w:szCs w:val="28"/>
        </w:rPr>
        <w:t>составляет</w:t>
      </w:r>
      <w:r w:rsidRPr="00DE495F">
        <w:rPr>
          <w:rFonts w:ascii="Times New Roman" w:hAnsi="Times New Roman" w:cs="Times New Roman"/>
          <w:sz w:val="28"/>
          <w:szCs w:val="28"/>
        </w:rPr>
        <w:t xml:space="preserve"> </w:t>
      </w:r>
      <w:r w:rsidR="00F33CFC">
        <w:rPr>
          <w:rFonts w:ascii="Times New Roman" w:hAnsi="Times New Roman" w:cs="Times New Roman"/>
          <w:sz w:val="28"/>
          <w:szCs w:val="28"/>
        </w:rPr>
        <w:t>33,2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5582865E" w14:textId="511117F2" w:rsidR="00CA0345" w:rsidRDefault="00CA0345" w:rsidP="00CA03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sz w:val="28"/>
          <w:szCs w:val="28"/>
        </w:rPr>
        <w:t xml:space="preserve">07 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Образование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BA6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кассовое исполнение за 1 полугодие 2021 года составляет 100,0 процента, или 5,0 тыс. рублей.</w:t>
      </w:r>
      <w:r w:rsidRPr="003867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ABB721" w14:textId="0677EDCB" w:rsidR="001D257C" w:rsidRDefault="001D257C" w:rsidP="001D25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FCD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443E68">
        <w:rPr>
          <w:rFonts w:ascii="Times New Roman" w:hAnsi="Times New Roman" w:cs="Times New Roman"/>
          <w:sz w:val="28"/>
          <w:szCs w:val="28"/>
        </w:rPr>
        <w:t xml:space="preserve">08 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«Культура, кинематография»</w:t>
      </w:r>
      <w:r w:rsidRPr="00BA6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кассовое исполнение за 1 полугодие 2021 года составляет 100,</w:t>
      </w:r>
      <w:r w:rsidR="00443E68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процента, или 1</w:t>
      </w:r>
      <w:r w:rsidR="001260E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,0 тыс. рублей.</w:t>
      </w:r>
      <w:r w:rsidRPr="003867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AF6DB7" w14:textId="177966A6" w:rsidR="00AF6162" w:rsidRDefault="00EB463D" w:rsidP="00BA6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76380393"/>
      <w:r w:rsidRPr="00EB463D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330F5D">
        <w:rPr>
          <w:rFonts w:ascii="Times New Roman" w:hAnsi="Times New Roman" w:cs="Times New Roman"/>
          <w:sz w:val="28"/>
          <w:szCs w:val="28"/>
        </w:rPr>
        <w:t>10</w:t>
      </w:r>
      <w:r w:rsidRPr="001362FD">
        <w:rPr>
          <w:rFonts w:ascii="Times New Roman" w:hAnsi="Times New Roman" w:cs="Times New Roman"/>
          <w:b/>
          <w:bCs/>
          <w:sz w:val="28"/>
          <w:szCs w:val="28"/>
        </w:rPr>
        <w:t xml:space="preserve"> «Социальная политика»</w:t>
      </w:r>
      <w:r w:rsidRPr="00EB463D">
        <w:rPr>
          <w:rFonts w:ascii="Times New Roman" w:hAnsi="Times New Roman" w:cs="Times New Roman"/>
          <w:sz w:val="28"/>
          <w:szCs w:val="28"/>
        </w:rPr>
        <w:t xml:space="preserve"> расходы бюджета в отчетном периоде исполнены в сумме </w:t>
      </w:r>
      <w:r w:rsidR="001260E8">
        <w:rPr>
          <w:rFonts w:ascii="Times New Roman" w:hAnsi="Times New Roman" w:cs="Times New Roman"/>
          <w:sz w:val="28"/>
          <w:szCs w:val="28"/>
        </w:rPr>
        <w:t>34,1</w:t>
      </w:r>
      <w:r w:rsidRPr="00EB463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260E8">
        <w:rPr>
          <w:rFonts w:ascii="Times New Roman" w:hAnsi="Times New Roman" w:cs="Times New Roman"/>
          <w:sz w:val="28"/>
          <w:szCs w:val="28"/>
        </w:rPr>
        <w:t>49,9</w:t>
      </w:r>
      <w:r w:rsidRPr="00EB463D">
        <w:rPr>
          <w:rFonts w:ascii="Times New Roman" w:hAnsi="Times New Roman" w:cs="Times New Roman"/>
          <w:sz w:val="28"/>
          <w:szCs w:val="28"/>
        </w:rPr>
        <w:t xml:space="preserve">% утвержденных бюджетных ассигнований. Доля расходов по разделу в общей структуре расходов бюджета составила </w:t>
      </w:r>
      <w:r w:rsidR="001260E8">
        <w:rPr>
          <w:rFonts w:ascii="Times New Roman" w:hAnsi="Times New Roman" w:cs="Times New Roman"/>
          <w:sz w:val="28"/>
          <w:szCs w:val="28"/>
        </w:rPr>
        <w:t>2,5</w:t>
      </w:r>
      <w:r w:rsidRPr="00EB463D">
        <w:rPr>
          <w:rFonts w:ascii="Times New Roman" w:hAnsi="Times New Roman" w:cs="Times New Roman"/>
          <w:sz w:val="28"/>
          <w:szCs w:val="28"/>
        </w:rPr>
        <w:t xml:space="preserve"> </w:t>
      </w:r>
      <w:r w:rsidR="00AF6162">
        <w:rPr>
          <w:rFonts w:ascii="Times New Roman" w:hAnsi="Times New Roman" w:cs="Times New Roman"/>
          <w:sz w:val="28"/>
          <w:szCs w:val="28"/>
        </w:rPr>
        <w:t>процента.</w:t>
      </w:r>
      <w:r w:rsidR="00217FB1">
        <w:rPr>
          <w:rFonts w:ascii="Times New Roman" w:hAnsi="Times New Roman" w:cs="Times New Roman"/>
          <w:sz w:val="28"/>
          <w:szCs w:val="28"/>
        </w:rPr>
        <w:t xml:space="preserve"> Расходы представлены подразделом 1001 «Пенсионное обеспечение».</w:t>
      </w:r>
    </w:p>
    <w:p w14:paraId="533663D5" w14:textId="7FFB9E50" w:rsidR="00414955" w:rsidRDefault="00414955" w:rsidP="004149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DE495F">
        <w:rPr>
          <w:rFonts w:ascii="Times New Roman" w:hAnsi="Times New Roman" w:cs="Times New Roman"/>
          <w:sz w:val="28"/>
          <w:szCs w:val="28"/>
        </w:rPr>
        <w:t xml:space="preserve"> 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Физическая культура и спорт</w:t>
      </w:r>
      <w:r w:rsidRPr="002550B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DE495F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>
        <w:rPr>
          <w:rFonts w:ascii="Times New Roman" w:hAnsi="Times New Roman" w:cs="Times New Roman"/>
          <w:sz w:val="28"/>
          <w:szCs w:val="28"/>
        </w:rPr>
        <w:t>1 полугодие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81396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DE495F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 xml:space="preserve">или </w:t>
      </w:r>
      <w:r w:rsidR="0081396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DE495F">
        <w:rPr>
          <w:rFonts w:ascii="Times New Roman" w:hAnsi="Times New Roman" w:cs="Times New Roman"/>
          <w:sz w:val="28"/>
          <w:szCs w:val="28"/>
        </w:rPr>
        <w:t>% объема расходов, предусмотренных уточненной бюджетной росписью на год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495F">
        <w:rPr>
          <w:rFonts w:ascii="Times New Roman" w:hAnsi="Times New Roman" w:cs="Times New Roman"/>
          <w:sz w:val="28"/>
          <w:szCs w:val="28"/>
        </w:rPr>
        <w:t xml:space="preserve"> Доля расходов раздела в общей структуре расходов </w:t>
      </w:r>
      <w:r w:rsidR="00813966">
        <w:rPr>
          <w:rFonts w:ascii="Times New Roman" w:hAnsi="Times New Roman" w:cs="Times New Roman"/>
          <w:sz w:val="28"/>
          <w:szCs w:val="28"/>
        </w:rPr>
        <w:t>составляет 2,9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77FF9FB3" w14:textId="2176C9AF" w:rsidR="00823721" w:rsidRDefault="009763F6" w:rsidP="00BA6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3F6">
        <w:rPr>
          <w:rFonts w:ascii="Times New Roman" w:hAnsi="Times New Roman" w:cs="Times New Roman"/>
          <w:sz w:val="28"/>
          <w:szCs w:val="28"/>
        </w:rPr>
        <w:t xml:space="preserve">Согласно приложению к </w:t>
      </w:r>
      <w:r w:rsidR="000C52D4">
        <w:rPr>
          <w:rFonts w:ascii="Times New Roman" w:hAnsi="Times New Roman" w:cs="Times New Roman"/>
          <w:sz w:val="28"/>
          <w:szCs w:val="28"/>
        </w:rPr>
        <w:t>решению 1</w:t>
      </w:r>
      <w:r w:rsidR="00D4165A">
        <w:rPr>
          <w:rFonts w:ascii="Times New Roman" w:hAnsi="Times New Roman" w:cs="Times New Roman"/>
          <w:sz w:val="28"/>
          <w:szCs w:val="28"/>
        </w:rPr>
        <w:t>5</w:t>
      </w:r>
      <w:r w:rsidR="000C52D4">
        <w:rPr>
          <w:rFonts w:ascii="Times New Roman" w:hAnsi="Times New Roman" w:cs="Times New Roman"/>
          <w:sz w:val="28"/>
          <w:szCs w:val="28"/>
        </w:rPr>
        <w:t xml:space="preserve">.12.2020 года № </w:t>
      </w:r>
      <w:r w:rsidR="00D4165A">
        <w:rPr>
          <w:rFonts w:ascii="Times New Roman" w:hAnsi="Times New Roman" w:cs="Times New Roman"/>
          <w:sz w:val="28"/>
          <w:szCs w:val="28"/>
        </w:rPr>
        <w:t>32</w:t>
      </w:r>
      <w:r w:rsidR="000C52D4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D4165A">
        <w:rPr>
          <w:rFonts w:ascii="Times New Roman" w:hAnsi="Times New Roman" w:cs="Times New Roman"/>
          <w:sz w:val="28"/>
          <w:szCs w:val="28"/>
        </w:rPr>
        <w:t>Пеклинского</w:t>
      </w:r>
      <w:r w:rsidR="000C52D4">
        <w:rPr>
          <w:rFonts w:ascii="Times New Roman" w:hAnsi="Times New Roman" w:cs="Times New Roman"/>
          <w:sz w:val="28"/>
          <w:szCs w:val="28"/>
        </w:rPr>
        <w:t xml:space="preserve"> </w:t>
      </w:r>
      <w:r w:rsidR="000C52D4" w:rsidRPr="00CA6F74">
        <w:rPr>
          <w:rFonts w:ascii="Times New Roman" w:hAnsi="Times New Roman" w:cs="Times New Roman"/>
          <w:sz w:val="28"/>
          <w:szCs w:val="28"/>
        </w:rPr>
        <w:t>сельско</w:t>
      </w:r>
      <w:r w:rsidR="000C52D4">
        <w:rPr>
          <w:rFonts w:ascii="Times New Roman" w:hAnsi="Times New Roman" w:cs="Times New Roman"/>
          <w:sz w:val="28"/>
          <w:szCs w:val="28"/>
        </w:rPr>
        <w:t>го</w:t>
      </w:r>
      <w:r w:rsidR="000C52D4" w:rsidRPr="00CA6F7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C52D4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="000C52D4" w:rsidRPr="00CA6F74">
        <w:rPr>
          <w:rFonts w:ascii="Times New Roman" w:hAnsi="Times New Roman" w:cs="Times New Roman"/>
          <w:sz w:val="28"/>
          <w:szCs w:val="28"/>
        </w:rPr>
        <w:t xml:space="preserve"> на 20</w:t>
      </w:r>
      <w:r w:rsidR="000C52D4">
        <w:rPr>
          <w:rFonts w:ascii="Times New Roman" w:hAnsi="Times New Roman" w:cs="Times New Roman"/>
          <w:sz w:val="28"/>
          <w:szCs w:val="28"/>
        </w:rPr>
        <w:t>21</w:t>
      </w:r>
      <w:r w:rsidR="000C52D4"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0C52D4">
        <w:rPr>
          <w:rFonts w:ascii="Times New Roman" w:hAnsi="Times New Roman" w:cs="Times New Roman"/>
          <w:sz w:val="28"/>
          <w:szCs w:val="28"/>
        </w:rPr>
        <w:t>22</w:t>
      </w:r>
      <w:r w:rsidR="000C52D4"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 w:rsidR="000C52D4">
        <w:rPr>
          <w:rFonts w:ascii="Times New Roman" w:hAnsi="Times New Roman" w:cs="Times New Roman"/>
          <w:sz w:val="28"/>
          <w:szCs w:val="28"/>
        </w:rPr>
        <w:t>23</w:t>
      </w:r>
      <w:r w:rsidR="000C52D4" w:rsidRPr="00CA6F74">
        <w:rPr>
          <w:rFonts w:ascii="Times New Roman" w:hAnsi="Times New Roman" w:cs="Times New Roman"/>
          <w:sz w:val="28"/>
          <w:szCs w:val="28"/>
        </w:rPr>
        <w:t xml:space="preserve"> го</w:t>
      </w:r>
      <w:r w:rsidR="000C52D4">
        <w:rPr>
          <w:rFonts w:ascii="Times New Roman" w:hAnsi="Times New Roman" w:cs="Times New Roman"/>
          <w:sz w:val="28"/>
          <w:szCs w:val="28"/>
        </w:rPr>
        <w:t>дов</w:t>
      </w:r>
      <w:r w:rsidR="000C52D4" w:rsidRPr="00CA6F74">
        <w:rPr>
          <w:rFonts w:ascii="Times New Roman" w:hAnsi="Times New Roman" w:cs="Times New Roman"/>
          <w:sz w:val="28"/>
          <w:szCs w:val="28"/>
        </w:rPr>
        <w:t>»</w:t>
      </w:r>
      <w:r w:rsidR="000C52D4"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D4165A">
        <w:rPr>
          <w:rFonts w:ascii="Times New Roman" w:hAnsi="Times New Roman" w:cs="Times New Roman"/>
          <w:sz w:val="28"/>
          <w:szCs w:val="28"/>
        </w:rPr>
        <w:t xml:space="preserve">16.02.2021 </w:t>
      </w:r>
      <w:r w:rsidR="000C52D4">
        <w:rPr>
          <w:rFonts w:ascii="Times New Roman" w:hAnsi="Times New Roman" w:cs="Times New Roman"/>
          <w:sz w:val="28"/>
          <w:szCs w:val="28"/>
        </w:rPr>
        <w:t>№</w:t>
      </w:r>
      <w:r w:rsidR="00D4165A">
        <w:rPr>
          <w:rFonts w:ascii="Times New Roman" w:hAnsi="Times New Roman" w:cs="Times New Roman"/>
          <w:sz w:val="28"/>
          <w:szCs w:val="28"/>
        </w:rPr>
        <w:t>3</w:t>
      </w:r>
      <w:r w:rsidR="000C52D4">
        <w:rPr>
          <w:rFonts w:ascii="Times New Roman" w:hAnsi="Times New Roman" w:cs="Times New Roman"/>
          <w:sz w:val="28"/>
          <w:szCs w:val="28"/>
        </w:rPr>
        <w:t>5)</w:t>
      </w:r>
      <w:r w:rsidRPr="009763F6">
        <w:rPr>
          <w:rFonts w:ascii="Times New Roman" w:hAnsi="Times New Roman" w:cs="Times New Roman"/>
          <w:sz w:val="28"/>
          <w:szCs w:val="28"/>
        </w:rPr>
        <w:t xml:space="preserve"> утверждено распределение расходов бюджета по целевым статьям (государственным программам и непрограммным направлениям деятельности), группам и подгруппам видов расходов на 2021 год и на плановый период 2022 и 2023 годов. Программная структура расходов бюджета сформирована на основе </w:t>
      </w:r>
      <w:r w:rsidR="00D4165A">
        <w:rPr>
          <w:rFonts w:ascii="Times New Roman" w:hAnsi="Times New Roman" w:cs="Times New Roman"/>
          <w:sz w:val="28"/>
          <w:szCs w:val="28"/>
        </w:rPr>
        <w:t>1</w:t>
      </w:r>
      <w:r w:rsidRPr="009763F6">
        <w:rPr>
          <w:rFonts w:ascii="Times New Roman" w:hAnsi="Times New Roman" w:cs="Times New Roman"/>
          <w:sz w:val="28"/>
          <w:szCs w:val="28"/>
        </w:rPr>
        <w:t xml:space="preserve"> </w:t>
      </w:r>
      <w:r w:rsidR="000C52D4">
        <w:rPr>
          <w:rFonts w:ascii="Times New Roman" w:hAnsi="Times New Roman" w:cs="Times New Roman"/>
          <w:sz w:val="28"/>
          <w:szCs w:val="28"/>
        </w:rPr>
        <w:t>муниципальн</w:t>
      </w:r>
      <w:r w:rsidR="00D4165A">
        <w:rPr>
          <w:rFonts w:ascii="Times New Roman" w:hAnsi="Times New Roman" w:cs="Times New Roman"/>
          <w:sz w:val="28"/>
          <w:szCs w:val="28"/>
        </w:rPr>
        <w:t>ой</w:t>
      </w:r>
      <w:r w:rsidR="000C52D4">
        <w:rPr>
          <w:rFonts w:ascii="Times New Roman" w:hAnsi="Times New Roman" w:cs="Times New Roman"/>
          <w:sz w:val="28"/>
          <w:szCs w:val="28"/>
        </w:rPr>
        <w:t xml:space="preserve"> программ.</w:t>
      </w:r>
    </w:p>
    <w:p w14:paraId="32A5CD4A" w14:textId="712555A0" w:rsidR="00F028B8" w:rsidRDefault="003B5FCC" w:rsidP="00BA6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FCC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D154B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154B8">
        <w:rPr>
          <w:rFonts w:ascii="Times New Roman" w:hAnsi="Times New Roman" w:cs="Times New Roman"/>
          <w:sz w:val="28"/>
          <w:szCs w:val="28"/>
        </w:rPr>
        <w:t>ы</w:t>
      </w:r>
      <w:r w:rsidRPr="003B5FCC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3B5FCC">
        <w:rPr>
          <w:rFonts w:ascii="Times New Roman" w:hAnsi="Times New Roman" w:cs="Times New Roman"/>
          <w:sz w:val="28"/>
          <w:szCs w:val="28"/>
        </w:rPr>
        <w:t xml:space="preserve"> о бюджете на 2021 год утвержден в сумме </w:t>
      </w:r>
      <w:r w:rsidR="002122D7">
        <w:rPr>
          <w:rFonts w:ascii="Times New Roman" w:hAnsi="Times New Roman" w:cs="Times New Roman"/>
          <w:sz w:val="28"/>
          <w:szCs w:val="28"/>
        </w:rPr>
        <w:t>3488,9</w:t>
      </w:r>
      <w:r w:rsidRPr="003B5FCC">
        <w:rPr>
          <w:rFonts w:ascii="Times New Roman" w:hAnsi="Times New Roman" w:cs="Times New Roman"/>
          <w:sz w:val="28"/>
          <w:szCs w:val="28"/>
        </w:rPr>
        <w:t xml:space="preserve"> тыс. рублей, со сводной бюджетной росписью – </w:t>
      </w:r>
      <w:r w:rsidR="002122D7">
        <w:rPr>
          <w:rFonts w:ascii="Times New Roman" w:hAnsi="Times New Roman" w:cs="Times New Roman"/>
          <w:sz w:val="28"/>
          <w:szCs w:val="28"/>
        </w:rPr>
        <w:t>3488,9</w:t>
      </w:r>
      <w:r w:rsidRPr="003B5FCC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AA66A5">
        <w:rPr>
          <w:rFonts w:ascii="Times New Roman" w:hAnsi="Times New Roman" w:cs="Times New Roman"/>
          <w:sz w:val="28"/>
          <w:szCs w:val="28"/>
        </w:rPr>
        <w:t>100,0</w:t>
      </w:r>
      <w:r w:rsidRPr="003B5FCC">
        <w:rPr>
          <w:rFonts w:ascii="Times New Roman" w:hAnsi="Times New Roman" w:cs="Times New Roman"/>
          <w:sz w:val="28"/>
          <w:szCs w:val="28"/>
        </w:rPr>
        <w:t xml:space="preserve"> % от утвержденного сводной бюджетной росписью общего объема расходов бюджета.</w:t>
      </w:r>
    </w:p>
    <w:p w14:paraId="571DF531" w14:textId="19A72EAE" w:rsidR="003B5FCC" w:rsidRPr="003B5FCC" w:rsidRDefault="003B5FCC" w:rsidP="00BA6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FCC">
        <w:rPr>
          <w:rFonts w:ascii="Times New Roman" w:hAnsi="Times New Roman" w:cs="Times New Roman"/>
          <w:sz w:val="28"/>
          <w:szCs w:val="28"/>
        </w:rPr>
        <w:t xml:space="preserve">Исполнение бюджета в 1 </w:t>
      </w:r>
      <w:r w:rsidR="00F028B8">
        <w:rPr>
          <w:rFonts w:ascii="Times New Roman" w:hAnsi="Times New Roman" w:cs="Times New Roman"/>
          <w:sz w:val="28"/>
          <w:szCs w:val="28"/>
        </w:rPr>
        <w:t>полугодии</w:t>
      </w:r>
      <w:r w:rsidRPr="003B5FCC">
        <w:rPr>
          <w:rFonts w:ascii="Times New Roman" w:hAnsi="Times New Roman" w:cs="Times New Roman"/>
          <w:sz w:val="28"/>
          <w:szCs w:val="28"/>
        </w:rPr>
        <w:t xml:space="preserve"> 2021 года осуществлялось в рамках реализации </w:t>
      </w:r>
      <w:r w:rsidR="00F028B8">
        <w:rPr>
          <w:rFonts w:ascii="Times New Roman" w:hAnsi="Times New Roman" w:cs="Times New Roman"/>
          <w:sz w:val="28"/>
          <w:szCs w:val="28"/>
        </w:rPr>
        <w:t>1 муниципальной</w:t>
      </w:r>
      <w:r w:rsidRPr="003B5FC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028B8">
        <w:rPr>
          <w:rFonts w:ascii="Times New Roman" w:hAnsi="Times New Roman" w:cs="Times New Roman"/>
          <w:sz w:val="28"/>
          <w:szCs w:val="28"/>
        </w:rPr>
        <w:t>ы</w:t>
      </w:r>
      <w:r w:rsidRPr="003B5FCC">
        <w:rPr>
          <w:rFonts w:ascii="Times New Roman" w:hAnsi="Times New Roman" w:cs="Times New Roman"/>
          <w:sz w:val="28"/>
          <w:szCs w:val="28"/>
        </w:rPr>
        <w:t xml:space="preserve">. Расходы бюджета на реализацию </w:t>
      </w:r>
      <w:r w:rsidR="00F028B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3B5FCC">
        <w:rPr>
          <w:rFonts w:ascii="Times New Roman" w:hAnsi="Times New Roman" w:cs="Times New Roman"/>
          <w:sz w:val="28"/>
          <w:szCs w:val="28"/>
        </w:rPr>
        <w:t xml:space="preserve"> в 1 </w:t>
      </w:r>
      <w:r w:rsidR="00F028B8">
        <w:rPr>
          <w:rFonts w:ascii="Times New Roman" w:hAnsi="Times New Roman" w:cs="Times New Roman"/>
          <w:sz w:val="28"/>
          <w:szCs w:val="28"/>
        </w:rPr>
        <w:t>полугодии</w:t>
      </w:r>
      <w:r w:rsidRPr="003B5FCC">
        <w:rPr>
          <w:rFonts w:ascii="Times New Roman" w:hAnsi="Times New Roman" w:cs="Times New Roman"/>
          <w:sz w:val="28"/>
          <w:szCs w:val="28"/>
        </w:rPr>
        <w:t xml:space="preserve"> 2021 года составили </w:t>
      </w:r>
      <w:r w:rsidR="002122D7">
        <w:rPr>
          <w:rFonts w:ascii="Times New Roman" w:hAnsi="Times New Roman" w:cs="Times New Roman"/>
          <w:sz w:val="28"/>
          <w:szCs w:val="28"/>
        </w:rPr>
        <w:t>1382,1</w:t>
      </w:r>
      <w:r w:rsidRPr="003B5FC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122D7">
        <w:rPr>
          <w:rFonts w:ascii="Times New Roman" w:hAnsi="Times New Roman" w:cs="Times New Roman"/>
          <w:sz w:val="28"/>
          <w:szCs w:val="28"/>
        </w:rPr>
        <w:t>39,6</w:t>
      </w:r>
      <w:r w:rsidRPr="003B5FCC">
        <w:rPr>
          <w:rFonts w:ascii="Times New Roman" w:hAnsi="Times New Roman" w:cs="Times New Roman"/>
          <w:sz w:val="28"/>
          <w:szCs w:val="28"/>
        </w:rPr>
        <w:t xml:space="preserve"> % утвержденного объема.</w:t>
      </w:r>
    </w:p>
    <w:bookmarkEnd w:id="2"/>
    <w:p w14:paraId="7517F255" w14:textId="77777777" w:rsidR="00F01853" w:rsidRDefault="00F01853" w:rsidP="00F0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853">
        <w:rPr>
          <w:rFonts w:ascii="Times New Roman" w:hAnsi="Times New Roman" w:cs="Times New Roman"/>
          <w:sz w:val="28"/>
          <w:szCs w:val="28"/>
        </w:rPr>
        <w:t xml:space="preserve">Информация об исполнении расходов в разрезе </w:t>
      </w:r>
      <w:r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F01853">
        <w:rPr>
          <w:rFonts w:ascii="Times New Roman" w:hAnsi="Times New Roman" w:cs="Times New Roman"/>
          <w:sz w:val="28"/>
          <w:szCs w:val="28"/>
        </w:rPr>
        <w:t xml:space="preserve"> представлена в </w:t>
      </w:r>
      <w:r>
        <w:rPr>
          <w:rFonts w:ascii="Times New Roman" w:hAnsi="Times New Roman" w:cs="Times New Roman"/>
          <w:sz w:val="28"/>
          <w:szCs w:val="28"/>
        </w:rPr>
        <w:t>таблице</w:t>
      </w:r>
      <w:r w:rsidRPr="00F01853">
        <w:rPr>
          <w:rFonts w:ascii="Times New Roman" w:hAnsi="Times New Roman" w:cs="Times New Roman"/>
          <w:sz w:val="28"/>
          <w:szCs w:val="28"/>
        </w:rPr>
        <w:t>.</w:t>
      </w:r>
    </w:p>
    <w:p w14:paraId="622B9FA7" w14:textId="77777777" w:rsidR="00BB1C29" w:rsidRPr="00D61739" w:rsidRDefault="00BB1C29" w:rsidP="00BB1C29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173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D61739">
        <w:rPr>
          <w:rFonts w:ascii="Times New Roman" w:hAnsi="Times New Roman" w:cs="Times New Roman"/>
          <w:sz w:val="28"/>
          <w:szCs w:val="28"/>
        </w:rPr>
        <w:t>рублей)</w:t>
      </w:r>
    </w:p>
    <w:tbl>
      <w:tblPr>
        <w:tblW w:w="50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1474"/>
        <w:gridCol w:w="1358"/>
        <w:gridCol w:w="1348"/>
        <w:gridCol w:w="803"/>
      </w:tblGrid>
      <w:tr w:rsidR="00BB1C29" w:rsidRPr="00D61739" w14:paraId="7E49E931" w14:textId="77777777" w:rsidTr="00BB1C29">
        <w:trPr>
          <w:cantSplit/>
          <w:trHeight w:val="300"/>
          <w:tblHeader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8A9BA" w14:textId="77777777" w:rsidR="00BB1C29" w:rsidRPr="00684D94" w:rsidRDefault="00BB1C29" w:rsidP="000D767D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4192B" w14:textId="77777777" w:rsidR="00BB1C29" w:rsidRPr="00684D94" w:rsidRDefault="00BB1C29" w:rsidP="000D767D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63CDE" w14:textId="77777777" w:rsidR="00BB1C29" w:rsidRPr="00684D94" w:rsidRDefault="00BB1C29" w:rsidP="000D767D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нено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9FDF9" w14:textId="77777777" w:rsidR="00BB1C29" w:rsidRPr="00684D94" w:rsidRDefault="00BB1C29" w:rsidP="000D767D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Исполнено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полугодие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0476" w14:textId="77777777" w:rsidR="00BB1C29" w:rsidRDefault="00BB1C29" w:rsidP="000D767D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9B4F5E4" w14:textId="77777777" w:rsidR="00BB1C29" w:rsidRPr="00684D94" w:rsidRDefault="00BB1C29" w:rsidP="000D767D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исп.</w:t>
            </w:r>
          </w:p>
        </w:tc>
      </w:tr>
      <w:tr w:rsidR="00BB1C29" w:rsidRPr="00D61739" w14:paraId="394609EF" w14:textId="77777777" w:rsidTr="00BB1C29">
        <w:trPr>
          <w:cantSplit/>
          <w:trHeight w:val="30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3F3EF" w14:textId="77777777" w:rsidR="00BB1C29" w:rsidRPr="00684D94" w:rsidRDefault="00BB1C29" w:rsidP="000D76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 программа «Р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еализация отдельных полномочий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Пекл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инско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 Дубровского муниципального района Брянской области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 на 20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210D6" w14:textId="77777777" w:rsidR="00BB1C29" w:rsidRPr="00684D94" w:rsidRDefault="00BB1C29" w:rsidP="000D767D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1867,7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CA2B4" w14:textId="77777777" w:rsidR="00BB1C29" w:rsidRPr="00684D94" w:rsidRDefault="00BB1C29" w:rsidP="000D76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ABFBD" w14:textId="77777777" w:rsidR="00BB1C29" w:rsidRPr="00684D94" w:rsidRDefault="00BB1C29" w:rsidP="000D76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1382,1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824F" w14:textId="77777777" w:rsidR="00BB1C29" w:rsidRPr="00684D94" w:rsidRDefault="00BB1C29" w:rsidP="000D76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39,5</w:t>
            </w:r>
          </w:p>
        </w:tc>
      </w:tr>
      <w:tr w:rsidR="00BB1C29" w:rsidRPr="00D61739" w14:paraId="56DF9070" w14:textId="77777777" w:rsidTr="00BB1C29">
        <w:trPr>
          <w:cantSplit/>
          <w:trHeight w:val="30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7EB9E" w14:textId="77777777" w:rsidR="00BB1C29" w:rsidRPr="00684D94" w:rsidRDefault="00BB1C29" w:rsidP="000D767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6E56A" w14:textId="77777777" w:rsidR="00BB1C29" w:rsidRPr="00684D94" w:rsidRDefault="00BB1C29" w:rsidP="000D76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154,7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BE541" w14:textId="77777777" w:rsidR="00BB1C29" w:rsidRPr="00684D94" w:rsidRDefault="00BB1C29" w:rsidP="000D76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6CEF8" w14:textId="77777777" w:rsidR="00BB1C29" w:rsidRPr="00684D94" w:rsidRDefault="00BB1C29" w:rsidP="000D76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F090" w14:textId="77777777" w:rsidR="00BB1C29" w:rsidRPr="00684D94" w:rsidRDefault="00BB1C29" w:rsidP="000D76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22,9</w:t>
            </w:r>
          </w:p>
        </w:tc>
      </w:tr>
      <w:tr w:rsidR="00BB1C29" w:rsidRPr="00D61739" w14:paraId="1A96CDCB" w14:textId="77777777" w:rsidTr="00BB1C29">
        <w:trPr>
          <w:cantSplit/>
          <w:trHeight w:val="30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50781" w14:textId="77777777" w:rsidR="00BB1C29" w:rsidRPr="00684D94" w:rsidRDefault="00BB1C29" w:rsidP="000D767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мобилизационной подготовки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DD282" w14:textId="77777777" w:rsidR="00BB1C29" w:rsidRPr="00684D94" w:rsidRDefault="00BB1C29" w:rsidP="000D76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17542" w14:textId="77777777" w:rsidR="00BB1C29" w:rsidRPr="00684D94" w:rsidRDefault="00BB1C29" w:rsidP="000D76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C2903" w14:textId="77777777" w:rsidR="00BB1C29" w:rsidRPr="00684D94" w:rsidRDefault="00BB1C29" w:rsidP="000D76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2F3C" w14:textId="77777777" w:rsidR="00BB1C29" w:rsidRPr="00684D94" w:rsidRDefault="00BB1C29" w:rsidP="000D76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BB1C29" w:rsidRPr="00D61739" w14:paraId="13AE66B3" w14:textId="77777777" w:rsidTr="00BB1C29">
        <w:trPr>
          <w:cantSplit/>
          <w:trHeight w:val="30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192AE" w14:textId="77777777" w:rsidR="00BB1C29" w:rsidRPr="00684D94" w:rsidRDefault="00BB1C29" w:rsidP="000D76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и восстановление воинских захоронений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4DDF4" w14:textId="77777777" w:rsidR="00BB1C29" w:rsidRDefault="00BB1C29" w:rsidP="000D76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38AB8" w14:textId="77777777" w:rsidR="00BB1C29" w:rsidRDefault="00BB1C29" w:rsidP="000D76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D8DB6" w14:textId="77777777" w:rsidR="00BB1C29" w:rsidRDefault="00BB1C29" w:rsidP="000D76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42ED" w14:textId="77777777" w:rsidR="00BB1C29" w:rsidRDefault="00BB1C29" w:rsidP="000D76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B1C29" w:rsidRPr="00D61739" w14:paraId="65F47D1C" w14:textId="77777777" w:rsidTr="00BB1C29">
        <w:trPr>
          <w:cantSplit/>
          <w:trHeight w:val="300"/>
        </w:trPr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6AA62" w14:textId="77777777" w:rsidR="00BB1C29" w:rsidRPr="00684D94" w:rsidRDefault="00BB1C29" w:rsidP="000D767D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344C6" w14:textId="77777777" w:rsidR="00BB1C29" w:rsidRPr="00684D94" w:rsidRDefault="00BB1C29" w:rsidP="000D76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1713,0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22B3C" w14:textId="77777777" w:rsidR="00BB1C29" w:rsidRPr="00684D94" w:rsidRDefault="00BB1C29" w:rsidP="000D76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16553" w14:textId="77777777" w:rsidR="00BB1C29" w:rsidRPr="00684D94" w:rsidRDefault="00BB1C29" w:rsidP="000D76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1346,6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1AC4" w14:textId="77777777" w:rsidR="00BB1C29" w:rsidRPr="00684D94" w:rsidRDefault="00BB1C29" w:rsidP="000D767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40,3</w:t>
            </w:r>
          </w:p>
        </w:tc>
      </w:tr>
    </w:tbl>
    <w:p w14:paraId="645FF447" w14:textId="1DF903EA" w:rsidR="00F01853" w:rsidRDefault="00F01853" w:rsidP="00F0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8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1A5420" w14:textId="30D9BF2F" w:rsidR="00F01853" w:rsidRDefault="00F01853" w:rsidP="00F0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853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 w:rsidR="00573E4B">
        <w:rPr>
          <w:rFonts w:ascii="Times New Roman" w:hAnsi="Times New Roman" w:cs="Times New Roman"/>
          <w:sz w:val="28"/>
          <w:szCs w:val="28"/>
        </w:rPr>
        <w:t>муниципальной</w:t>
      </w:r>
      <w:r w:rsidRPr="00F01853">
        <w:rPr>
          <w:rFonts w:ascii="Times New Roman" w:hAnsi="Times New Roman" w:cs="Times New Roman"/>
          <w:sz w:val="28"/>
          <w:szCs w:val="28"/>
        </w:rPr>
        <w:t xml:space="preserve"> программы «</w:t>
      </w:r>
      <w:r w:rsidR="00573E4B" w:rsidRPr="0057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отдельных полномочий </w:t>
      </w:r>
      <w:r w:rsidR="00BB1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Пеклинского</w:t>
      </w:r>
      <w:r w:rsidR="00573E4B" w:rsidRPr="00573E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2021 год и на плановый период 2022 и 2023 годов</w:t>
      </w:r>
      <w:r w:rsidRPr="00F01853">
        <w:rPr>
          <w:rFonts w:ascii="Times New Roman" w:hAnsi="Times New Roman" w:cs="Times New Roman"/>
          <w:sz w:val="28"/>
          <w:szCs w:val="28"/>
        </w:rPr>
        <w:t xml:space="preserve">» является </w:t>
      </w:r>
      <w:r w:rsidR="00BB1C29">
        <w:rPr>
          <w:rFonts w:ascii="Times New Roman" w:hAnsi="Times New Roman" w:cs="Times New Roman"/>
          <w:sz w:val="28"/>
          <w:szCs w:val="28"/>
        </w:rPr>
        <w:t>Пеклинская</w:t>
      </w:r>
      <w:r w:rsidR="00573E4B">
        <w:rPr>
          <w:rFonts w:ascii="Times New Roman" w:hAnsi="Times New Roman" w:cs="Times New Roman"/>
          <w:sz w:val="28"/>
          <w:szCs w:val="28"/>
        </w:rPr>
        <w:t xml:space="preserve"> сельская администрация.</w:t>
      </w:r>
    </w:p>
    <w:p w14:paraId="294166C9" w14:textId="408C5AB5" w:rsidR="009763F6" w:rsidRDefault="00F01853" w:rsidP="00573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853">
        <w:rPr>
          <w:rFonts w:ascii="Times New Roman" w:hAnsi="Times New Roman" w:cs="Times New Roman"/>
          <w:sz w:val="28"/>
          <w:szCs w:val="28"/>
        </w:rPr>
        <w:t xml:space="preserve">Кассовое исполнение расходов </w:t>
      </w:r>
      <w:r w:rsidR="00F84416">
        <w:rPr>
          <w:rFonts w:ascii="Times New Roman" w:hAnsi="Times New Roman" w:cs="Times New Roman"/>
          <w:sz w:val="28"/>
          <w:szCs w:val="28"/>
        </w:rPr>
        <w:t>муниципальной</w:t>
      </w:r>
      <w:r w:rsidRPr="00F01853">
        <w:rPr>
          <w:rFonts w:ascii="Times New Roman" w:hAnsi="Times New Roman" w:cs="Times New Roman"/>
          <w:sz w:val="28"/>
          <w:szCs w:val="28"/>
        </w:rPr>
        <w:t xml:space="preserve"> программы за 1 </w:t>
      </w:r>
      <w:r w:rsidR="00F84416">
        <w:rPr>
          <w:rFonts w:ascii="Times New Roman" w:hAnsi="Times New Roman" w:cs="Times New Roman"/>
          <w:sz w:val="28"/>
          <w:szCs w:val="28"/>
        </w:rPr>
        <w:t>полугодие</w:t>
      </w:r>
      <w:r w:rsidRPr="00F01853">
        <w:rPr>
          <w:rFonts w:ascii="Times New Roman" w:hAnsi="Times New Roman" w:cs="Times New Roman"/>
          <w:sz w:val="28"/>
          <w:szCs w:val="28"/>
        </w:rPr>
        <w:t xml:space="preserve"> 2021 года составило </w:t>
      </w:r>
      <w:r w:rsidR="00BB1C29">
        <w:rPr>
          <w:rFonts w:ascii="Times New Roman" w:hAnsi="Times New Roman" w:cs="Times New Roman"/>
          <w:sz w:val="28"/>
          <w:szCs w:val="28"/>
        </w:rPr>
        <w:t>1382,1</w:t>
      </w:r>
      <w:r w:rsidRPr="00F01853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B1C29">
        <w:rPr>
          <w:rFonts w:ascii="Times New Roman" w:hAnsi="Times New Roman" w:cs="Times New Roman"/>
          <w:sz w:val="28"/>
          <w:szCs w:val="28"/>
        </w:rPr>
        <w:t>39,6</w:t>
      </w:r>
      <w:r w:rsidRPr="00F01853">
        <w:rPr>
          <w:rFonts w:ascii="Times New Roman" w:hAnsi="Times New Roman" w:cs="Times New Roman"/>
          <w:sz w:val="28"/>
          <w:szCs w:val="28"/>
        </w:rPr>
        <w:t xml:space="preserve"> % годовых плановых назначений.</w:t>
      </w:r>
    </w:p>
    <w:p w14:paraId="414DF425" w14:textId="77777777" w:rsidR="00536E4B" w:rsidRDefault="00B50A5E" w:rsidP="00536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A5E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9B6ECD">
        <w:rPr>
          <w:rFonts w:ascii="Times New Roman" w:hAnsi="Times New Roman" w:cs="Times New Roman"/>
          <w:b/>
          <w:bCs/>
          <w:sz w:val="28"/>
          <w:szCs w:val="28"/>
        </w:rPr>
        <w:t>непрограммной деятельности</w:t>
      </w:r>
      <w:r w:rsidRPr="00B50A5E">
        <w:rPr>
          <w:rFonts w:ascii="Times New Roman" w:hAnsi="Times New Roman" w:cs="Times New Roman"/>
          <w:sz w:val="28"/>
          <w:szCs w:val="28"/>
        </w:rPr>
        <w:t xml:space="preserve"> бюджета за 1 </w:t>
      </w:r>
      <w:r w:rsidR="009B6ECD">
        <w:rPr>
          <w:rFonts w:ascii="Times New Roman" w:hAnsi="Times New Roman" w:cs="Times New Roman"/>
          <w:sz w:val="28"/>
          <w:szCs w:val="28"/>
        </w:rPr>
        <w:t>полугодие</w:t>
      </w:r>
      <w:r w:rsidRPr="00B50A5E">
        <w:rPr>
          <w:rFonts w:ascii="Times New Roman" w:hAnsi="Times New Roman" w:cs="Times New Roman"/>
          <w:sz w:val="28"/>
          <w:szCs w:val="28"/>
        </w:rPr>
        <w:t xml:space="preserve"> 2021 года расходы </w:t>
      </w:r>
      <w:r w:rsidR="00536E4B">
        <w:rPr>
          <w:rFonts w:ascii="Times New Roman" w:hAnsi="Times New Roman" w:cs="Times New Roman"/>
          <w:sz w:val="28"/>
          <w:szCs w:val="28"/>
        </w:rPr>
        <w:t xml:space="preserve">запланированы </w:t>
      </w:r>
      <w:r w:rsidRPr="00B50A5E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536E4B">
        <w:rPr>
          <w:rFonts w:ascii="Times New Roman" w:hAnsi="Times New Roman" w:cs="Times New Roman"/>
          <w:sz w:val="28"/>
          <w:szCs w:val="28"/>
        </w:rPr>
        <w:t>1</w:t>
      </w:r>
      <w:r w:rsidR="009B6ECD">
        <w:rPr>
          <w:rFonts w:ascii="Times New Roman" w:hAnsi="Times New Roman" w:cs="Times New Roman"/>
          <w:sz w:val="28"/>
          <w:szCs w:val="28"/>
        </w:rPr>
        <w:t>0,0</w:t>
      </w:r>
      <w:r w:rsidRPr="00B50A5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36E4B">
        <w:rPr>
          <w:rFonts w:ascii="Times New Roman" w:hAnsi="Times New Roman" w:cs="Times New Roman"/>
          <w:sz w:val="28"/>
          <w:szCs w:val="28"/>
        </w:rPr>
        <w:t>.</w:t>
      </w:r>
    </w:p>
    <w:p w14:paraId="0BFF3DFD" w14:textId="66C2268E" w:rsidR="007F0C8D" w:rsidRPr="00827229" w:rsidRDefault="00B50A5E" w:rsidP="00536E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A5E">
        <w:rPr>
          <w:rFonts w:ascii="Times New Roman" w:hAnsi="Times New Roman" w:cs="Times New Roman"/>
          <w:sz w:val="28"/>
          <w:szCs w:val="28"/>
        </w:rPr>
        <w:t xml:space="preserve"> </w:t>
      </w:r>
      <w:r w:rsidR="007F0C8D" w:rsidRPr="00827229">
        <w:rPr>
          <w:rFonts w:ascii="Times New Roman" w:hAnsi="Times New Roman" w:cs="Times New Roman"/>
          <w:b/>
          <w:sz w:val="28"/>
          <w:szCs w:val="28"/>
        </w:rPr>
        <w:t xml:space="preserve">Дефицит (профицит) бюджета и источники внутреннего </w:t>
      </w:r>
    </w:p>
    <w:p w14:paraId="59F9D96B" w14:textId="77777777" w:rsidR="007F0C8D" w:rsidRPr="007F0C8D" w:rsidRDefault="007F0C8D" w:rsidP="007F0C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14:paraId="3F2277D5" w14:textId="1BDD7818" w:rsidR="00A02515" w:rsidRDefault="008B5553" w:rsidP="00A02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0C8D" w:rsidRPr="007F0C8D">
        <w:rPr>
          <w:rFonts w:ascii="Times New Roman" w:hAnsi="Times New Roman" w:cs="Times New Roman"/>
          <w:sz w:val="28"/>
          <w:szCs w:val="28"/>
        </w:rPr>
        <w:t>ервоначально бюджет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26B1A">
        <w:rPr>
          <w:rFonts w:ascii="Times New Roman" w:hAnsi="Times New Roman" w:cs="Times New Roman"/>
          <w:sz w:val="28"/>
          <w:szCs w:val="28"/>
        </w:rPr>
        <w:t>1</w:t>
      </w:r>
      <w:r w:rsidR="007F0C8D" w:rsidRPr="007F0C8D">
        <w:rPr>
          <w:rFonts w:ascii="Times New Roman" w:hAnsi="Times New Roman" w:cs="Times New Roman"/>
          <w:sz w:val="28"/>
          <w:szCs w:val="28"/>
        </w:rPr>
        <w:t xml:space="preserve"> год утвержден </w:t>
      </w:r>
      <w:r w:rsidR="007F0C8D">
        <w:rPr>
          <w:rFonts w:ascii="Times New Roman" w:hAnsi="Times New Roman" w:cs="Times New Roman"/>
          <w:sz w:val="28"/>
          <w:szCs w:val="28"/>
        </w:rPr>
        <w:t xml:space="preserve">сбалансирований, по доходам и расходам. </w:t>
      </w:r>
      <w:r w:rsidR="00A02515" w:rsidRPr="00A02515">
        <w:rPr>
          <w:rFonts w:ascii="Times New Roman" w:hAnsi="Times New Roman" w:cs="Times New Roman"/>
          <w:sz w:val="28"/>
          <w:szCs w:val="28"/>
        </w:rPr>
        <w:t>В отчетном периоде внесены изменения</w:t>
      </w:r>
      <w:r w:rsidR="00A02515">
        <w:rPr>
          <w:rFonts w:ascii="Times New Roman" w:hAnsi="Times New Roman" w:cs="Times New Roman"/>
          <w:sz w:val="28"/>
          <w:szCs w:val="28"/>
        </w:rPr>
        <w:t xml:space="preserve">, дефицит </w:t>
      </w:r>
      <w:r w:rsidR="002E17E2">
        <w:rPr>
          <w:rFonts w:ascii="Times New Roman" w:hAnsi="Times New Roman" w:cs="Times New Roman"/>
          <w:sz w:val="28"/>
          <w:szCs w:val="28"/>
        </w:rPr>
        <w:t xml:space="preserve">утвержден в сумме </w:t>
      </w:r>
      <w:r w:rsidR="00536E4B">
        <w:rPr>
          <w:rFonts w:ascii="Times New Roman" w:hAnsi="Times New Roman" w:cs="Times New Roman"/>
          <w:sz w:val="28"/>
          <w:szCs w:val="28"/>
        </w:rPr>
        <w:t>1621,2</w:t>
      </w:r>
      <w:r w:rsidR="002E17E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02515">
        <w:rPr>
          <w:rFonts w:ascii="Times New Roman" w:hAnsi="Times New Roman" w:cs="Times New Roman"/>
          <w:sz w:val="28"/>
          <w:szCs w:val="28"/>
        </w:rPr>
        <w:t>.</w:t>
      </w:r>
      <w:r w:rsidR="002E17E2">
        <w:rPr>
          <w:rFonts w:ascii="Times New Roman" w:hAnsi="Times New Roman" w:cs="Times New Roman"/>
          <w:sz w:val="28"/>
          <w:szCs w:val="28"/>
        </w:rPr>
        <w:t xml:space="preserve"> </w:t>
      </w:r>
      <w:r w:rsidR="00A02515" w:rsidRPr="00A02515">
        <w:rPr>
          <w:rFonts w:ascii="Times New Roman" w:hAnsi="Times New Roman" w:cs="Times New Roman"/>
          <w:sz w:val="28"/>
          <w:szCs w:val="28"/>
        </w:rPr>
        <w:t>В состав источников внутреннего финансирования дефицита бюджета включены</w:t>
      </w:r>
      <w:r w:rsidR="00A02515">
        <w:rPr>
          <w:rFonts w:ascii="Times New Roman" w:hAnsi="Times New Roman" w:cs="Times New Roman"/>
          <w:sz w:val="28"/>
          <w:szCs w:val="28"/>
        </w:rPr>
        <w:t xml:space="preserve"> </w:t>
      </w:r>
      <w:r w:rsidR="00A02515" w:rsidRPr="00A02515">
        <w:rPr>
          <w:rFonts w:ascii="Times New Roman" w:hAnsi="Times New Roman" w:cs="Times New Roman"/>
          <w:sz w:val="28"/>
          <w:szCs w:val="28"/>
        </w:rPr>
        <w:t>остатк</w:t>
      </w:r>
      <w:r w:rsidR="00A02515">
        <w:rPr>
          <w:rFonts w:ascii="Times New Roman" w:hAnsi="Times New Roman" w:cs="Times New Roman"/>
          <w:sz w:val="28"/>
          <w:szCs w:val="28"/>
        </w:rPr>
        <w:t>и</w:t>
      </w:r>
      <w:r w:rsidR="00A02515" w:rsidRPr="00A02515">
        <w:rPr>
          <w:rFonts w:ascii="Times New Roman" w:hAnsi="Times New Roman" w:cs="Times New Roman"/>
          <w:sz w:val="28"/>
          <w:szCs w:val="28"/>
        </w:rPr>
        <w:t xml:space="preserve"> средств на счетах по учету средств бюджета</w:t>
      </w:r>
      <w:r w:rsidR="00A02515">
        <w:rPr>
          <w:rFonts w:ascii="Times New Roman" w:hAnsi="Times New Roman" w:cs="Times New Roman"/>
          <w:sz w:val="28"/>
          <w:szCs w:val="28"/>
        </w:rPr>
        <w:t>.</w:t>
      </w:r>
    </w:p>
    <w:p w14:paraId="6709B4E4" w14:textId="62E7BC0B" w:rsidR="00FD2463" w:rsidRDefault="005A0FD8" w:rsidP="005A0FD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FD8">
        <w:rPr>
          <w:rFonts w:ascii="Times New Roman" w:hAnsi="Times New Roman" w:cs="Times New Roman"/>
          <w:b/>
          <w:sz w:val="28"/>
          <w:szCs w:val="28"/>
        </w:rPr>
        <w:t>Выводы</w:t>
      </w:r>
    </w:p>
    <w:p w14:paraId="6C82A700" w14:textId="72D5B281" w:rsidR="00BB22E2" w:rsidRDefault="00BB22E2" w:rsidP="00BB2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за 1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 подготовлено 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1.8 плана работ Контрольно-счётной палаты Дубровского района на 2021 год.</w:t>
      </w:r>
    </w:p>
    <w:p w14:paraId="6B4D8942" w14:textId="77777777" w:rsidR="00BB22E2" w:rsidRDefault="00BB22E2" w:rsidP="00BB2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3031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оперативного анализа и контроля за организацией исполнения бюджета в 2021 году, отчетности об исполнении бюджета за 1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года. </w:t>
      </w:r>
    </w:p>
    <w:p w14:paraId="6A9EDB72" w14:textId="4E711765" w:rsidR="00880835" w:rsidRDefault="00880835" w:rsidP="008808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082">
        <w:rPr>
          <w:rFonts w:ascii="Times New Roman" w:hAnsi="Times New Roman" w:cs="Times New Roman"/>
          <w:sz w:val="28"/>
          <w:szCs w:val="28"/>
        </w:rPr>
        <w:t>Отчет</w:t>
      </w:r>
      <w:r w:rsidRPr="00BD3031">
        <w:rPr>
          <w:rFonts w:ascii="Times New Roman" w:hAnsi="Times New Roman" w:cs="Times New Roman"/>
          <w:sz w:val="28"/>
          <w:szCs w:val="28"/>
        </w:rPr>
        <w:t xml:space="preserve"> об исполнении бюджета за 1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 утвержден постановлением </w:t>
      </w:r>
      <w:r>
        <w:rPr>
          <w:rFonts w:ascii="Times New Roman" w:hAnsi="Times New Roman" w:cs="Times New Roman"/>
          <w:sz w:val="28"/>
          <w:szCs w:val="28"/>
        </w:rPr>
        <w:t>Пеклинской сельской администрации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Pr="00FE24D7">
        <w:rPr>
          <w:rFonts w:ascii="Times New Roman" w:hAnsi="Times New Roman" w:cs="Times New Roman"/>
          <w:sz w:val="28"/>
          <w:szCs w:val="28"/>
        </w:rPr>
        <w:t xml:space="preserve">от 02.07.2021 №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D3031">
        <w:rPr>
          <w:rFonts w:ascii="Times New Roman" w:hAnsi="Times New Roman" w:cs="Times New Roman"/>
          <w:sz w:val="28"/>
          <w:szCs w:val="28"/>
        </w:rPr>
        <w:t xml:space="preserve"> и представлен в Контрольно-счетную палату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07 июля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года, что соответствует сроку представления ежеквартальной отчетности, установленному </w:t>
      </w:r>
      <w:r>
        <w:rPr>
          <w:rFonts w:ascii="Times New Roman" w:hAnsi="Times New Roman" w:cs="Times New Roman"/>
          <w:sz w:val="28"/>
          <w:szCs w:val="28"/>
        </w:rPr>
        <w:t xml:space="preserve">решением Пеклинского сельского Совета народных депутатов </w:t>
      </w:r>
      <w:r w:rsidRPr="00A6234B">
        <w:rPr>
          <w:rFonts w:ascii="Times New Roman" w:hAnsi="Times New Roman" w:cs="Times New Roman"/>
          <w:sz w:val="28"/>
          <w:szCs w:val="28"/>
        </w:rPr>
        <w:t>о</w:t>
      </w:r>
      <w:r w:rsidRPr="00787EF9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15.12.2020 года № 32 «О бюджете Пеклинского </w:t>
      </w:r>
      <w:r w:rsidRPr="00CA6F74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A6F74">
        <w:rPr>
          <w:rFonts w:ascii="Times New Roman" w:hAnsi="Times New Roman" w:cs="Times New Roman"/>
          <w:sz w:val="28"/>
          <w:szCs w:val="28"/>
        </w:rPr>
        <w:t xml:space="preserve"> </w:t>
      </w:r>
      <w:r w:rsidRPr="00CA6F74">
        <w:rPr>
          <w:rFonts w:ascii="Times New Roman" w:hAnsi="Times New Roman" w:cs="Times New Roman"/>
          <w:sz w:val="28"/>
          <w:szCs w:val="28"/>
        </w:rPr>
        <w:lastRenderedPageBreak/>
        <w:t>поселени</w:t>
      </w:r>
      <w:r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Pr="00CA6F74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CA6F74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дов</w:t>
      </w:r>
      <w:r w:rsidRPr="00CA6F7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9B50A3" w14:textId="059116C9" w:rsidR="00880835" w:rsidRDefault="00880835" w:rsidP="008808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1 полугодия 2021 года бюджет исполнен по доходам в сумме 685,5 тыс. рублей, или 36,5% к прогнозным показателям, по расходам – 1382,1 тыс.  рублей, или 39,5% к утвержденным расходам и к годовым назначениям сводной бюджетной росписи, с дефицитом в сумме 696,6 тыс. рублей.</w:t>
      </w:r>
    </w:p>
    <w:p w14:paraId="651B117B" w14:textId="4AA891C8" w:rsidR="00263EDF" w:rsidRPr="00721DED" w:rsidRDefault="00263EDF" w:rsidP="00263E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87DE408" w14:textId="0BB89BC0" w:rsidR="00406DE6" w:rsidRDefault="00263EDF" w:rsidP="00406DE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7B5320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</w:t>
      </w:r>
      <w:r w:rsidR="0096657E" w:rsidRPr="007B5320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7B5320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r w:rsidR="005B0814">
        <w:rPr>
          <w:rFonts w:ascii="Times New Roman" w:hAnsi="Times New Roman" w:cs="Times New Roman"/>
          <w:sz w:val="28"/>
          <w:szCs w:val="28"/>
        </w:rPr>
        <w:t>Пеклинского</w:t>
      </w:r>
      <w:r w:rsidR="007B5320">
        <w:rPr>
          <w:rFonts w:ascii="Times New Roman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</w:t>
      </w:r>
      <w:r w:rsidRPr="007B5320">
        <w:rPr>
          <w:rFonts w:ascii="Times New Roman" w:hAnsi="Times New Roman" w:cs="Times New Roman"/>
          <w:sz w:val="28"/>
          <w:szCs w:val="28"/>
        </w:rPr>
        <w:t xml:space="preserve">за 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1 </w:t>
      </w:r>
      <w:r w:rsidR="002436A1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7B5320">
        <w:rPr>
          <w:rFonts w:ascii="Times New Roman" w:hAnsi="Times New Roman" w:cs="Times New Roman"/>
          <w:sz w:val="28"/>
          <w:szCs w:val="28"/>
        </w:rPr>
        <w:t>20</w:t>
      </w:r>
      <w:r w:rsidR="005E0D70" w:rsidRPr="007B5320">
        <w:rPr>
          <w:rFonts w:ascii="Times New Roman" w:hAnsi="Times New Roman" w:cs="Times New Roman"/>
          <w:sz w:val="28"/>
          <w:szCs w:val="28"/>
        </w:rPr>
        <w:t>2</w:t>
      </w:r>
      <w:r w:rsidR="00FC4FDD">
        <w:rPr>
          <w:rFonts w:ascii="Times New Roman" w:hAnsi="Times New Roman" w:cs="Times New Roman"/>
          <w:sz w:val="28"/>
          <w:szCs w:val="28"/>
        </w:rPr>
        <w:t>1</w:t>
      </w:r>
      <w:r w:rsidRPr="007B5320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</w:t>
      </w:r>
      <w:r w:rsidRPr="007B5320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5B0814">
        <w:rPr>
          <w:rFonts w:ascii="Times New Roman" w:hAnsi="Times New Roman" w:cs="Times New Roman"/>
          <w:sz w:val="28"/>
          <w:szCs w:val="28"/>
        </w:rPr>
        <w:t>Пеклинского</w:t>
      </w:r>
      <w:r w:rsidR="0096657E" w:rsidRPr="007B5320">
        <w:rPr>
          <w:rFonts w:ascii="Times New Roman" w:hAnsi="Times New Roman" w:cs="Times New Roman"/>
          <w:sz w:val="28"/>
          <w:szCs w:val="28"/>
        </w:rPr>
        <w:t xml:space="preserve"> сельского Совета народных</w:t>
      </w:r>
      <w:r w:rsidR="005E0D70" w:rsidRPr="007B5320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406DE6">
        <w:rPr>
          <w:rFonts w:ascii="Times New Roman" w:hAnsi="Times New Roman" w:cs="Times New Roman"/>
          <w:sz w:val="28"/>
          <w:szCs w:val="28"/>
        </w:rPr>
        <w:t xml:space="preserve"> </w:t>
      </w:r>
      <w:r w:rsidR="00406DE6" w:rsidRPr="00406DE6">
        <w:rPr>
          <w:rFonts w:ascii="Times New Roman" w:hAnsi="Times New Roman" w:cs="Times New Roman"/>
          <w:sz w:val="28"/>
          <w:szCs w:val="28"/>
        </w:rPr>
        <w:t xml:space="preserve">с предложениями: </w:t>
      </w:r>
    </w:p>
    <w:p w14:paraId="592D76B2" w14:textId="3C581770" w:rsidR="00406DE6" w:rsidRDefault="00406DE6" w:rsidP="00406DE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06DE6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доходов бюджета проанализировать прогнозируемый годовой объем администрируемых доходов бюджета в целях их корректировки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720E024" w14:textId="4AD32BED" w:rsidR="00406DE6" w:rsidRDefault="00406DE6" w:rsidP="00406DE6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06DE6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06DE6">
        <w:rPr>
          <w:rFonts w:ascii="Times New Roman" w:hAnsi="Times New Roman" w:cs="Times New Roman"/>
          <w:sz w:val="28"/>
          <w:szCs w:val="28"/>
        </w:rPr>
        <w:t xml:space="preserve"> средств бюджета принять 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DE6">
        <w:rPr>
          <w:rFonts w:ascii="Times New Roman" w:hAnsi="Times New Roman" w:cs="Times New Roman"/>
          <w:sz w:val="28"/>
          <w:szCs w:val="28"/>
        </w:rPr>
        <w:t xml:space="preserve">по своевременному исполнению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406DE6">
        <w:rPr>
          <w:rFonts w:ascii="Times New Roman" w:hAnsi="Times New Roman" w:cs="Times New Roman"/>
          <w:sz w:val="28"/>
          <w:szCs w:val="28"/>
        </w:rPr>
        <w:t xml:space="preserve"> программ в целях достижения запланированных результатов и показателей</w:t>
      </w:r>
      <w:r w:rsidR="00044D36">
        <w:rPr>
          <w:rFonts w:ascii="Times New Roman" w:hAnsi="Times New Roman" w:cs="Times New Roman"/>
          <w:sz w:val="28"/>
          <w:szCs w:val="28"/>
        </w:rPr>
        <w:t>;</w:t>
      </w:r>
      <w:r w:rsidRPr="00406D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8839A9" w14:textId="2B612CD5" w:rsidR="005F5D76" w:rsidRPr="005F5D76" w:rsidRDefault="005F5D76" w:rsidP="005F5D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F5D76">
        <w:rPr>
          <w:rFonts w:ascii="Times New Roman" w:hAnsi="Times New Roman" w:cs="Times New Roman"/>
          <w:sz w:val="28"/>
          <w:szCs w:val="28"/>
        </w:rPr>
        <w:t>братить особое внимание на исполнение переданных полномочий по внутреннему муниципальному контролю, есть риски неэффективного использования бюджетных средств в 2021 году в сумме 5,0 тыс. рублей.</w:t>
      </w:r>
    </w:p>
    <w:p w14:paraId="2054BBAA" w14:textId="7067BFF6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573C2D9D" w14:textId="3AAECA82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5E9BBB56" w14:textId="176EB17B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0C9B69FE" w14:textId="413DF27D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008C8E9D" w14:textId="77777777" w:rsidR="00406DE6" w:rsidRDefault="00406DE6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67E1B340" w14:textId="13438512"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председателя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Дороденкова </w:t>
      </w:r>
    </w:p>
    <w:sectPr w:rsidR="00B6461D" w:rsidSect="008A37F7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DAE75E" w14:textId="77777777" w:rsidR="0060789C" w:rsidRDefault="0060789C" w:rsidP="00FB1971">
      <w:pPr>
        <w:spacing w:after="0" w:line="240" w:lineRule="auto"/>
      </w:pPr>
      <w:r>
        <w:separator/>
      </w:r>
    </w:p>
  </w:endnote>
  <w:endnote w:type="continuationSeparator" w:id="0">
    <w:p w14:paraId="677B7D9E" w14:textId="77777777" w:rsidR="0060789C" w:rsidRDefault="0060789C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B138E7" w14:textId="77777777" w:rsidR="0060789C" w:rsidRDefault="0060789C" w:rsidP="00FB1971">
      <w:pPr>
        <w:spacing w:after="0" w:line="240" w:lineRule="auto"/>
      </w:pPr>
      <w:r>
        <w:separator/>
      </w:r>
    </w:p>
  </w:footnote>
  <w:footnote w:type="continuationSeparator" w:id="0">
    <w:p w14:paraId="5C470EDF" w14:textId="77777777" w:rsidR="0060789C" w:rsidRDefault="0060789C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21358"/>
      <w:docPartObj>
        <w:docPartGallery w:val="Page Numbers (Top of Page)"/>
        <w:docPartUnique/>
      </w:docPartObj>
    </w:sdtPr>
    <w:sdtEndPr/>
    <w:sdtContent>
      <w:p w14:paraId="19C5EBFF" w14:textId="77777777" w:rsidR="009D6AA3" w:rsidRDefault="00D72C9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794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8FB5579" w14:textId="77777777" w:rsidR="009D6AA3" w:rsidRDefault="009D6AA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834"/>
    <w:rsid w:val="00000752"/>
    <w:rsid w:val="000047A6"/>
    <w:rsid w:val="00021DDA"/>
    <w:rsid w:val="0002246D"/>
    <w:rsid w:val="000310DD"/>
    <w:rsid w:val="00032866"/>
    <w:rsid w:val="00035E95"/>
    <w:rsid w:val="00044D36"/>
    <w:rsid w:val="00046287"/>
    <w:rsid w:val="0004677F"/>
    <w:rsid w:val="0005626F"/>
    <w:rsid w:val="00064EB3"/>
    <w:rsid w:val="00065A3F"/>
    <w:rsid w:val="0006623F"/>
    <w:rsid w:val="00071454"/>
    <w:rsid w:val="00074A7D"/>
    <w:rsid w:val="000755AA"/>
    <w:rsid w:val="000766EF"/>
    <w:rsid w:val="00084483"/>
    <w:rsid w:val="00090C97"/>
    <w:rsid w:val="0009158E"/>
    <w:rsid w:val="00095C02"/>
    <w:rsid w:val="000A0BF9"/>
    <w:rsid w:val="000A0FF9"/>
    <w:rsid w:val="000A1E24"/>
    <w:rsid w:val="000A47A3"/>
    <w:rsid w:val="000A5002"/>
    <w:rsid w:val="000A72F4"/>
    <w:rsid w:val="000A7BAA"/>
    <w:rsid w:val="000B29A3"/>
    <w:rsid w:val="000B6CF2"/>
    <w:rsid w:val="000C2FDF"/>
    <w:rsid w:val="000C3A0E"/>
    <w:rsid w:val="000C4310"/>
    <w:rsid w:val="000C52D4"/>
    <w:rsid w:val="000D1231"/>
    <w:rsid w:val="000D177B"/>
    <w:rsid w:val="000E66C6"/>
    <w:rsid w:val="000F52EF"/>
    <w:rsid w:val="00116E73"/>
    <w:rsid w:val="001260E8"/>
    <w:rsid w:val="00131637"/>
    <w:rsid w:val="00132F35"/>
    <w:rsid w:val="001362FD"/>
    <w:rsid w:val="00142762"/>
    <w:rsid w:val="001438A8"/>
    <w:rsid w:val="0014427B"/>
    <w:rsid w:val="00164E1E"/>
    <w:rsid w:val="001741FF"/>
    <w:rsid w:val="00190177"/>
    <w:rsid w:val="00192FBC"/>
    <w:rsid w:val="00193DA0"/>
    <w:rsid w:val="001A07B0"/>
    <w:rsid w:val="001B4E95"/>
    <w:rsid w:val="001C4C85"/>
    <w:rsid w:val="001D257C"/>
    <w:rsid w:val="001D7B72"/>
    <w:rsid w:val="001E6358"/>
    <w:rsid w:val="001F2DF8"/>
    <w:rsid w:val="001F541F"/>
    <w:rsid w:val="002005F4"/>
    <w:rsid w:val="00200DD0"/>
    <w:rsid w:val="00202739"/>
    <w:rsid w:val="00210A33"/>
    <w:rsid w:val="002122D7"/>
    <w:rsid w:val="00214F3B"/>
    <w:rsid w:val="00215124"/>
    <w:rsid w:val="00216F45"/>
    <w:rsid w:val="00217AF6"/>
    <w:rsid w:val="00217F5A"/>
    <w:rsid w:val="00217FB1"/>
    <w:rsid w:val="00230659"/>
    <w:rsid w:val="00232917"/>
    <w:rsid w:val="002436A1"/>
    <w:rsid w:val="0025250A"/>
    <w:rsid w:val="00252F7F"/>
    <w:rsid w:val="002550B2"/>
    <w:rsid w:val="00256168"/>
    <w:rsid w:val="002612D7"/>
    <w:rsid w:val="00262435"/>
    <w:rsid w:val="002639D1"/>
    <w:rsid w:val="00263EDF"/>
    <w:rsid w:val="00271416"/>
    <w:rsid w:val="00284A16"/>
    <w:rsid w:val="0028760C"/>
    <w:rsid w:val="002A0E8E"/>
    <w:rsid w:val="002A4440"/>
    <w:rsid w:val="002A50EA"/>
    <w:rsid w:val="002A61DC"/>
    <w:rsid w:val="002B0C47"/>
    <w:rsid w:val="002B2691"/>
    <w:rsid w:val="002B4280"/>
    <w:rsid w:val="002B441C"/>
    <w:rsid w:val="002B518F"/>
    <w:rsid w:val="002B7945"/>
    <w:rsid w:val="002C6C4F"/>
    <w:rsid w:val="002C6E02"/>
    <w:rsid w:val="002D11C3"/>
    <w:rsid w:val="002D7FB0"/>
    <w:rsid w:val="002E178B"/>
    <w:rsid w:val="002E17E2"/>
    <w:rsid w:val="002E1C86"/>
    <w:rsid w:val="002E45B7"/>
    <w:rsid w:val="002E45D2"/>
    <w:rsid w:val="002E6980"/>
    <w:rsid w:val="0031296E"/>
    <w:rsid w:val="003248F1"/>
    <w:rsid w:val="00330F5D"/>
    <w:rsid w:val="0033679C"/>
    <w:rsid w:val="00341735"/>
    <w:rsid w:val="003536EF"/>
    <w:rsid w:val="00355BF2"/>
    <w:rsid w:val="00381300"/>
    <w:rsid w:val="003867BC"/>
    <w:rsid w:val="00387EE8"/>
    <w:rsid w:val="00392AD1"/>
    <w:rsid w:val="003A076B"/>
    <w:rsid w:val="003B48C1"/>
    <w:rsid w:val="003B5D6B"/>
    <w:rsid w:val="003B5FCC"/>
    <w:rsid w:val="003B69D8"/>
    <w:rsid w:val="003D405E"/>
    <w:rsid w:val="003E20A6"/>
    <w:rsid w:val="003E41B5"/>
    <w:rsid w:val="003E68D1"/>
    <w:rsid w:val="003F01C0"/>
    <w:rsid w:val="00406DE6"/>
    <w:rsid w:val="00407E77"/>
    <w:rsid w:val="00411D97"/>
    <w:rsid w:val="00414955"/>
    <w:rsid w:val="0041582D"/>
    <w:rsid w:val="00420E2D"/>
    <w:rsid w:val="004272FE"/>
    <w:rsid w:val="00431132"/>
    <w:rsid w:val="00434690"/>
    <w:rsid w:val="00443E68"/>
    <w:rsid w:val="00454B80"/>
    <w:rsid w:val="00455929"/>
    <w:rsid w:val="0047079F"/>
    <w:rsid w:val="00476090"/>
    <w:rsid w:val="00485A62"/>
    <w:rsid w:val="0048634E"/>
    <w:rsid w:val="00490AFD"/>
    <w:rsid w:val="004B4F97"/>
    <w:rsid w:val="004B5AE3"/>
    <w:rsid w:val="004D27E6"/>
    <w:rsid w:val="004D7434"/>
    <w:rsid w:val="004E017E"/>
    <w:rsid w:val="004E16CA"/>
    <w:rsid w:val="004F0C41"/>
    <w:rsid w:val="00506B0F"/>
    <w:rsid w:val="00511811"/>
    <w:rsid w:val="00512D99"/>
    <w:rsid w:val="00515F3D"/>
    <w:rsid w:val="00525551"/>
    <w:rsid w:val="005271D3"/>
    <w:rsid w:val="0053546A"/>
    <w:rsid w:val="00536E4B"/>
    <w:rsid w:val="00541E7D"/>
    <w:rsid w:val="0054399D"/>
    <w:rsid w:val="00547262"/>
    <w:rsid w:val="0055085C"/>
    <w:rsid w:val="00557FD9"/>
    <w:rsid w:val="0057355F"/>
    <w:rsid w:val="00573E4B"/>
    <w:rsid w:val="005A0FD8"/>
    <w:rsid w:val="005A3BBA"/>
    <w:rsid w:val="005A5A62"/>
    <w:rsid w:val="005A7B4E"/>
    <w:rsid w:val="005B0814"/>
    <w:rsid w:val="005B0C1B"/>
    <w:rsid w:val="005B2272"/>
    <w:rsid w:val="005B4D1B"/>
    <w:rsid w:val="005B627F"/>
    <w:rsid w:val="005D492D"/>
    <w:rsid w:val="005E093A"/>
    <w:rsid w:val="005E0D70"/>
    <w:rsid w:val="005E1F7A"/>
    <w:rsid w:val="005E5ADF"/>
    <w:rsid w:val="005E79D6"/>
    <w:rsid w:val="005F5D76"/>
    <w:rsid w:val="005F7EAF"/>
    <w:rsid w:val="00606493"/>
    <w:rsid w:val="0060789C"/>
    <w:rsid w:val="00610BCF"/>
    <w:rsid w:val="00613EF7"/>
    <w:rsid w:val="006147E7"/>
    <w:rsid w:val="00614EF4"/>
    <w:rsid w:val="006214B3"/>
    <w:rsid w:val="006344F8"/>
    <w:rsid w:val="006357FB"/>
    <w:rsid w:val="006373BA"/>
    <w:rsid w:val="00641377"/>
    <w:rsid w:val="00642E1F"/>
    <w:rsid w:val="006433D6"/>
    <w:rsid w:val="00652249"/>
    <w:rsid w:val="0065381D"/>
    <w:rsid w:val="0065619F"/>
    <w:rsid w:val="00656642"/>
    <w:rsid w:val="00657DA5"/>
    <w:rsid w:val="00663E6B"/>
    <w:rsid w:val="00673AB4"/>
    <w:rsid w:val="00692496"/>
    <w:rsid w:val="006A3F0F"/>
    <w:rsid w:val="006B21A9"/>
    <w:rsid w:val="006C03AD"/>
    <w:rsid w:val="006C4F91"/>
    <w:rsid w:val="006C7959"/>
    <w:rsid w:val="006D0DE7"/>
    <w:rsid w:val="006E104F"/>
    <w:rsid w:val="006E38C7"/>
    <w:rsid w:val="006E4EDA"/>
    <w:rsid w:val="006F0778"/>
    <w:rsid w:val="006F4801"/>
    <w:rsid w:val="007003B1"/>
    <w:rsid w:val="0070165F"/>
    <w:rsid w:val="00706BF4"/>
    <w:rsid w:val="00706F4E"/>
    <w:rsid w:val="00712FDC"/>
    <w:rsid w:val="00714519"/>
    <w:rsid w:val="00721DED"/>
    <w:rsid w:val="007232C1"/>
    <w:rsid w:val="007612D7"/>
    <w:rsid w:val="00766EF3"/>
    <w:rsid w:val="00772821"/>
    <w:rsid w:val="00777762"/>
    <w:rsid w:val="00790F92"/>
    <w:rsid w:val="00791C39"/>
    <w:rsid w:val="00793149"/>
    <w:rsid w:val="007949D9"/>
    <w:rsid w:val="007A06AE"/>
    <w:rsid w:val="007A215A"/>
    <w:rsid w:val="007A3DA2"/>
    <w:rsid w:val="007A7BC7"/>
    <w:rsid w:val="007B05B9"/>
    <w:rsid w:val="007B5320"/>
    <w:rsid w:val="007B6852"/>
    <w:rsid w:val="007D00C8"/>
    <w:rsid w:val="007D1C7E"/>
    <w:rsid w:val="007D29D6"/>
    <w:rsid w:val="007D6CA4"/>
    <w:rsid w:val="007D7946"/>
    <w:rsid w:val="007D7CA7"/>
    <w:rsid w:val="007E4082"/>
    <w:rsid w:val="007E4559"/>
    <w:rsid w:val="007E6F36"/>
    <w:rsid w:val="007F0C8D"/>
    <w:rsid w:val="007F2D67"/>
    <w:rsid w:val="007F310D"/>
    <w:rsid w:val="007F5DED"/>
    <w:rsid w:val="007F6E4C"/>
    <w:rsid w:val="00800107"/>
    <w:rsid w:val="00804549"/>
    <w:rsid w:val="00813966"/>
    <w:rsid w:val="00822BF4"/>
    <w:rsid w:val="00823721"/>
    <w:rsid w:val="00823A1D"/>
    <w:rsid w:val="00825133"/>
    <w:rsid w:val="00827229"/>
    <w:rsid w:val="00827865"/>
    <w:rsid w:val="00834F73"/>
    <w:rsid w:val="00842961"/>
    <w:rsid w:val="00844040"/>
    <w:rsid w:val="008539D4"/>
    <w:rsid w:val="00863BC1"/>
    <w:rsid w:val="0087162D"/>
    <w:rsid w:val="00875F0F"/>
    <w:rsid w:val="00877222"/>
    <w:rsid w:val="0087739C"/>
    <w:rsid w:val="00877792"/>
    <w:rsid w:val="00880835"/>
    <w:rsid w:val="00891F74"/>
    <w:rsid w:val="00892578"/>
    <w:rsid w:val="008A11DB"/>
    <w:rsid w:val="008A2790"/>
    <w:rsid w:val="008A37F7"/>
    <w:rsid w:val="008A44F2"/>
    <w:rsid w:val="008B4EE7"/>
    <w:rsid w:val="008B5553"/>
    <w:rsid w:val="008C5B95"/>
    <w:rsid w:val="008D4ABC"/>
    <w:rsid w:val="008D6CD6"/>
    <w:rsid w:val="008E0772"/>
    <w:rsid w:val="008E150E"/>
    <w:rsid w:val="00911F59"/>
    <w:rsid w:val="00921505"/>
    <w:rsid w:val="00923956"/>
    <w:rsid w:val="0092691E"/>
    <w:rsid w:val="00926B1A"/>
    <w:rsid w:val="00926DE2"/>
    <w:rsid w:val="0093433A"/>
    <w:rsid w:val="00941979"/>
    <w:rsid w:val="00944374"/>
    <w:rsid w:val="00954877"/>
    <w:rsid w:val="00964AC7"/>
    <w:rsid w:val="0096657E"/>
    <w:rsid w:val="009763F6"/>
    <w:rsid w:val="00980A93"/>
    <w:rsid w:val="00982575"/>
    <w:rsid w:val="00987A6C"/>
    <w:rsid w:val="00991BEC"/>
    <w:rsid w:val="00993E28"/>
    <w:rsid w:val="00995919"/>
    <w:rsid w:val="009A0C36"/>
    <w:rsid w:val="009A38F4"/>
    <w:rsid w:val="009A7FC0"/>
    <w:rsid w:val="009B2AE3"/>
    <w:rsid w:val="009B6ECD"/>
    <w:rsid w:val="009C0A66"/>
    <w:rsid w:val="009C6A97"/>
    <w:rsid w:val="009D276C"/>
    <w:rsid w:val="009D6AA3"/>
    <w:rsid w:val="009E5231"/>
    <w:rsid w:val="009E5689"/>
    <w:rsid w:val="009E5B1A"/>
    <w:rsid w:val="009F0D13"/>
    <w:rsid w:val="009F7E01"/>
    <w:rsid w:val="00A02515"/>
    <w:rsid w:val="00A04074"/>
    <w:rsid w:val="00A143C6"/>
    <w:rsid w:val="00A227CF"/>
    <w:rsid w:val="00A32935"/>
    <w:rsid w:val="00A34244"/>
    <w:rsid w:val="00A357A9"/>
    <w:rsid w:val="00A447C1"/>
    <w:rsid w:val="00A46B80"/>
    <w:rsid w:val="00A50008"/>
    <w:rsid w:val="00A52EA4"/>
    <w:rsid w:val="00A53717"/>
    <w:rsid w:val="00A551B8"/>
    <w:rsid w:val="00A5655F"/>
    <w:rsid w:val="00A6170F"/>
    <w:rsid w:val="00A61D19"/>
    <w:rsid w:val="00A651D0"/>
    <w:rsid w:val="00A72439"/>
    <w:rsid w:val="00A72611"/>
    <w:rsid w:val="00A84DD0"/>
    <w:rsid w:val="00A9322C"/>
    <w:rsid w:val="00A94797"/>
    <w:rsid w:val="00AA395E"/>
    <w:rsid w:val="00AA58F0"/>
    <w:rsid w:val="00AA66A5"/>
    <w:rsid w:val="00AA71F5"/>
    <w:rsid w:val="00AA7361"/>
    <w:rsid w:val="00AB450E"/>
    <w:rsid w:val="00AB5897"/>
    <w:rsid w:val="00AB6462"/>
    <w:rsid w:val="00AB6940"/>
    <w:rsid w:val="00AB7EA2"/>
    <w:rsid w:val="00AC65DE"/>
    <w:rsid w:val="00AD152E"/>
    <w:rsid w:val="00AD59F2"/>
    <w:rsid w:val="00AD77F6"/>
    <w:rsid w:val="00AE0A63"/>
    <w:rsid w:val="00AE1EDF"/>
    <w:rsid w:val="00AF6162"/>
    <w:rsid w:val="00AF6800"/>
    <w:rsid w:val="00AF6EE3"/>
    <w:rsid w:val="00AF742B"/>
    <w:rsid w:val="00B01D66"/>
    <w:rsid w:val="00B074BD"/>
    <w:rsid w:val="00B12187"/>
    <w:rsid w:val="00B140EB"/>
    <w:rsid w:val="00B16728"/>
    <w:rsid w:val="00B23267"/>
    <w:rsid w:val="00B2357D"/>
    <w:rsid w:val="00B237AE"/>
    <w:rsid w:val="00B3007D"/>
    <w:rsid w:val="00B32165"/>
    <w:rsid w:val="00B421D6"/>
    <w:rsid w:val="00B50A5E"/>
    <w:rsid w:val="00B60CAB"/>
    <w:rsid w:val="00B62104"/>
    <w:rsid w:val="00B6461D"/>
    <w:rsid w:val="00B64E35"/>
    <w:rsid w:val="00B728B8"/>
    <w:rsid w:val="00B72FCF"/>
    <w:rsid w:val="00B75E79"/>
    <w:rsid w:val="00B76961"/>
    <w:rsid w:val="00B8314A"/>
    <w:rsid w:val="00B8366A"/>
    <w:rsid w:val="00B86EAE"/>
    <w:rsid w:val="00B929F5"/>
    <w:rsid w:val="00B93050"/>
    <w:rsid w:val="00BA2B44"/>
    <w:rsid w:val="00BA2E43"/>
    <w:rsid w:val="00BA6FCD"/>
    <w:rsid w:val="00BA7D1A"/>
    <w:rsid w:val="00BB024B"/>
    <w:rsid w:val="00BB0950"/>
    <w:rsid w:val="00BB145C"/>
    <w:rsid w:val="00BB1C29"/>
    <w:rsid w:val="00BB22E2"/>
    <w:rsid w:val="00BB236B"/>
    <w:rsid w:val="00BB7FFA"/>
    <w:rsid w:val="00BD3031"/>
    <w:rsid w:val="00BE086D"/>
    <w:rsid w:val="00BE5D3F"/>
    <w:rsid w:val="00C0166C"/>
    <w:rsid w:val="00C057CD"/>
    <w:rsid w:val="00C07A54"/>
    <w:rsid w:val="00C11504"/>
    <w:rsid w:val="00C16365"/>
    <w:rsid w:val="00C270EB"/>
    <w:rsid w:val="00C3017B"/>
    <w:rsid w:val="00C30C1D"/>
    <w:rsid w:val="00C34D64"/>
    <w:rsid w:val="00C66434"/>
    <w:rsid w:val="00C70AA5"/>
    <w:rsid w:val="00C76C4A"/>
    <w:rsid w:val="00C8178F"/>
    <w:rsid w:val="00C81952"/>
    <w:rsid w:val="00C8241E"/>
    <w:rsid w:val="00C870F3"/>
    <w:rsid w:val="00C900D4"/>
    <w:rsid w:val="00CA0345"/>
    <w:rsid w:val="00CA4D6A"/>
    <w:rsid w:val="00CB400C"/>
    <w:rsid w:val="00CB5807"/>
    <w:rsid w:val="00CB68FE"/>
    <w:rsid w:val="00CC4B1A"/>
    <w:rsid w:val="00CC6834"/>
    <w:rsid w:val="00CD2017"/>
    <w:rsid w:val="00CE44A6"/>
    <w:rsid w:val="00CF2D30"/>
    <w:rsid w:val="00D120C6"/>
    <w:rsid w:val="00D1473B"/>
    <w:rsid w:val="00D154B8"/>
    <w:rsid w:val="00D161FE"/>
    <w:rsid w:val="00D2095A"/>
    <w:rsid w:val="00D3223B"/>
    <w:rsid w:val="00D4165A"/>
    <w:rsid w:val="00D4695A"/>
    <w:rsid w:val="00D47E1C"/>
    <w:rsid w:val="00D538C0"/>
    <w:rsid w:val="00D53C27"/>
    <w:rsid w:val="00D54345"/>
    <w:rsid w:val="00D6094D"/>
    <w:rsid w:val="00D621EB"/>
    <w:rsid w:val="00D72C94"/>
    <w:rsid w:val="00D83185"/>
    <w:rsid w:val="00D84ACF"/>
    <w:rsid w:val="00D87869"/>
    <w:rsid w:val="00D87E9B"/>
    <w:rsid w:val="00D91430"/>
    <w:rsid w:val="00D9744A"/>
    <w:rsid w:val="00DA225B"/>
    <w:rsid w:val="00DA4562"/>
    <w:rsid w:val="00DB5C9C"/>
    <w:rsid w:val="00DC1027"/>
    <w:rsid w:val="00DC2831"/>
    <w:rsid w:val="00DC7036"/>
    <w:rsid w:val="00DD6EBB"/>
    <w:rsid w:val="00DE2894"/>
    <w:rsid w:val="00DE495F"/>
    <w:rsid w:val="00DE5970"/>
    <w:rsid w:val="00DF0325"/>
    <w:rsid w:val="00E072C9"/>
    <w:rsid w:val="00E124E4"/>
    <w:rsid w:val="00E12F50"/>
    <w:rsid w:val="00E14A79"/>
    <w:rsid w:val="00E16839"/>
    <w:rsid w:val="00E17B6C"/>
    <w:rsid w:val="00E20D1E"/>
    <w:rsid w:val="00E24438"/>
    <w:rsid w:val="00E300DA"/>
    <w:rsid w:val="00E3465E"/>
    <w:rsid w:val="00E35AD2"/>
    <w:rsid w:val="00E42187"/>
    <w:rsid w:val="00E57221"/>
    <w:rsid w:val="00E57779"/>
    <w:rsid w:val="00E57A8E"/>
    <w:rsid w:val="00E605F4"/>
    <w:rsid w:val="00E63569"/>
    <w:rsid w:val="00E63654"/>
    <w:rsid w:val="00E8325C"/>
    <w:rsid w:val="00E84010"/>
    <w:rsid w:val="00E855DB"/>
    <w:rsid w:val="00E92A68"/>
    <w:rsid w:val="00E93B31"/>
    <w:rsid w:val="00EA092F"/>
    <w:rsid w:val="00EA5A1E"/>
    <w:rsid w:val="00EB1554"/>
    <w:rsid w:val="00EB320A"/>
    <w:rsid w:val="00EB463D"/>
    <w:rsid w:val="00EC2B2C"/>
    <w:rsid w:val="00EC3DBF"/>
    <w:rsid w:val="00EC7125"/>
    <w:rsid w:val="00ED5F78"/>
    <w:rsid w:val="00EE0379"/>
    <w:rsid w:val="00EE19C8"/>
    <w:rsid w:val="00EE200A"/>
    <w:rsid w:val="00EF3D8E"/>
    <w:rsid w:val="00F01853"/>
    <w:rsid w:val="00F028B8"/>
    <w:rsid w:val="00F04B65"/>
    <w:rsid w:val="00F0799F"/>
    <w:rsid w:val="00F10515"/>
    <w:rsid w:val="00F11019"/>
    <w:rsid w:val="00F11B68"/>
    <w:rsid w:val="00F122DD"/>
    <w:rsid w:val="00F12898"/>
    <w:rsid w:val="00F32D04"/>
    <w:rsid w:val="00F33CFC"/>
    <w:rsid w:val="00F37C83"/>
    <w:rsid w:val="00F514A1"/>
    <w:rsid w:val="00F51D51"/>
    <w:rsid w:val="00F62B75"/>
    <w:rsid w:val="00F65308"/>
    <w:rsid w:val="00F7111D"/>
    <w:rsid w:val="00F73469"/>
    <w:rsid w:val="00F83F60"/>
    <w:rsid w:val="00F84416"/>
    <w:rsid w:val="00F85827"/>
    <w:rsid w:val="00F96E40"/>
    <w:rsid w:val="00F97CA7"/>
    <w:rsid w:val="00FB1971"/>
    <w:rsid w:val="00FB22F1"/>
    <w:rsid w:val="00FB28D6"/>
    <w:rsid w:val="00FB304D"/>
    <w:rsid w:val="00FC1EAB"/>
    <w:rsid w:val="00FC3761"/>
    <w:rsid w:val="00FC4FDD"/>
    <w:rsid w:val="00FC71D9"/>
    <w:rsid w:val="00FD2463"/>
    <w:rsid w:val="00FD2C87"/>
    <w:rsid w:val="00FD458C"/>
    <w:rsid w:val="00FD63DC"/>
    <w:rsid w:val="00FE24D7"/>
    <w:rsid w:val="00FE393A"/>
    <w:rsid w:val="00FF2B20"/>
    <w:rsid w:val="00FF3239"/>
    <w:rsid w:val="00FF4566"/>
    <w:rsid w:val="00FF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7A43"/>
  <w15:docId w15:val="{C6F0DC3D-FFA2-4048-82DD-1480CD69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semiHidden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515FD-DF8A-4929-B596-65152C70B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9</Pages>
  <Words>2715</Words>
  <Characters>15481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469</cp:revision>
  <dcterms:created xsi:type="dcterms:W3CDTF">2019-04-29T10:34:00Z</dcterms:created>
  <dcterms:modified xsi:type="dcterms:W3CDTF">2021-07-09T09:30:00Z</dcterms:modified>
</cp:coreProperties>
</file>