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D0FA2" w14:textId="1AF72BDC" w:rsidR="000F5BE6" w:rsidRDefault="00000000">
      <w:pPr>
        <w:pStyle w:val="20"/>
        <w:shd w:val="clear" w:color="auto" w:fill="auto"/>
        <w:spacing w:after="0" w:line="317" w:lineRule="exact"/>
        <w:ind w:right="700"/>
      </w:pPr>
      <w:r>
        <w:t>Отчет о количестве обращений и сообщений</w:t>
      </w:r>
      <w:r>
        <w:br/>
        <w:t>за II</w:t>
      </w:r>
      <w:r w:rsidR="007D0288">
        <w:rPr>
          <w:lang w:val="en-US"/>
        </w:rPr>
        <w:t>I</w:t>
      </w:r>
      <w:r>
        <w:t xml:space="preserve"> квартал 2024 года по социально значимым тематикам</w:t>
      </w:r>
    </w:p>
    <w:p w14:paraId="01FDAE98" w14:textId="45283CC5" w:rsidR="000F5BE6" w:rsidRDefault="00000000">
      <w:pPr>
        <w:pStyle w:val="20"/>
        <w:shd w:val="clear" w:color="auto" w:fill="auto"/>
        <w:spacing w:after="236" w:line="317" w:lineRule="exact"/>
        <w:ind w:left="3880"/>
        <w:jc w:val="left"/>
      </w:pPr>
      <w:r>
        <w:t>(01.01.2024-30.0</w:t>
      </w:r>
      <w:r w:rsidR="007D0288">
        <w:t>9</w:t>
      </w:r>
      <w:r>
        <w:t>.2024)</w:t>
      </w:r>
    </w:p>
    <w:p w14:paraId="7C1FB08B" w14:textId="77777777" w:rsidR="000F5BE6" w:rsidRDefault="00000000">
      <w:pPr>
        <w:pStyle w:val="30"/>
        <w:shd w:val="clear" w:color="auto" w:fill="auto"/>
        <w:spacing w:before="0" w:after="0" w:line="322" w:lineRule="exact"/>
        <w:ind w:left="740"/>
        <w:jc w:val="left"/>
      </w:pPr>
      <w:r>
        <w:rPr>
          <w:rStyle w:val="31"/>
        </w:rPr>
        <w:t>Социально значимые тематики:</w:t>
      </w:r>
    </w:p>
    <w:p w14:paraId="66C4AE98" w14:textId="77777777" w:rsidR="000F5BE6" w:rsidRDefault="00000000">
      <w:pPr>
        <w:pStyle w:val="30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 w:line="322" w:lineRule="exact"/>
        <w:ind w:left="400"/>
        <w:jc w:val="both"/>
      </w:pPr>
      <w:r>
        <w:t>Здравоохранение - 0</w:t>
      </w:r>
    </w:p>
    <w:p w14:paraId="226AF5EE" w14:textId="210254A5" w:rsidR="000F5BE6" w:rsidRDefault="00000000">
      <w:pPr>
        <w:pStyle w:val="3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322" w:lineRule="exact"/>
        <w:ind w:left="400"/>
        <w:jc w:val="both"/>
      </w:pPr>
      <w:r>
        <w:t xml:space="preserve">Образование </w:t>
      </w:r>
      <w:r w:rsidR="007D0288">
        <w:t xml:space="preserve">       </w:t>
      </w:r>
      <w:r>
        <w:t xml:space="preserve">- </w:t>
      </w:r>
      <w:r w:rsidR="007D0288">
        <w:t>2</w:t>
      </w:r>
    </w:p>
    <w:p w14:paraId="7C6976D6" w14:textId="09D6897A" w:rsidR="000F5BE6" w:rsidRDefault="00000000">
      <w:pPr>
        <w:pStyle w:val="3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322" w:lineRule="exact"/>
        <w:ind w:left="400"/>
        <w:jc w:val="both"/>
      </w:pPr>
      <w:r>
        <w:t>Соц. Защита</w:t>
      </w:r>
      <w:r w:rsidR="007D0288">
        <w:t xml:space="preserve">        </w:t>
      </w:r>
      <w:r>
        <w:t>-</w:t>
      </w:r>
      <w:r w:rsidR="007D0288">
        <w:t xml:space="preserve"> </w:t>
      </w:r>
      <w:r>
        <w:t>0</w:t>
      </w:r>
    </w:p>
    <w:p w14:paraId="7500E59A" w14:textId="760EE5FF" w:rsidR="000F5BE6" w:rsidRDefault="00000000">
      <w:pPr>
        <w:pStyle w:val="a5"/>
        <w:numPr>
          <w:ilvl w:val="0"/>
          <w:numId w:val="1"/>
        </w:numPr>
        <w:shd w:val="clear" w:color="auto" w:fill="auto"/>
        <w:tabs>
          <w:tab w:val="left" w:pos="778"/>
          <w:tab w:val="right" w:pos="3234"/>
          <w:tab w:val="right" w:pos="3466"/>
        </w:tabs>
        <w:ind w:left="4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Дороги</w:t>
      </w:r>
      <w:r w:rsidR="007D0288">
        <w:t xml:space="preserve">                 </w:t>
      </w:r>
      <w:r>
        <w:t>-</w:t>
      </w:r>
      <w:r w:rsidR="007D0288">
        <w:t xml:space="preserve"> 4</w:t>
      </w:r>
    </w:p>
    <w:p w14:paraId="3E753A82" w14:textId="23FF9AC1" w:rsidR="000F5BE6" w:rsidRDefault="00000000" w:rsidP="007D0288">
      <w:pPr>
        <w:pStyle w:val="a5"/>
        <w:numPr>
          <w:ilvl w:val="0"/>
          <w:numId w:val="1"/>
        </w:numPr>
        <w:shd w:val="clear" w:color="auto" w:fill="auto"/>
        <w:tabs>
          <w:tab w:val="left" w:pos="778"/>
          <w:tab w:val="right" w:pos="3234"/>
          <w:tab w:val="right" w:pos="3427"/>
        </w:tabs>
        <w:ind w:left="400"/>
        <w:jc w:val="left"/>
      </w:pPr>
      <w:r>
        <w:t>Транспорт</w:t>
      </w:r>
      <w:r w:rsidR="007D0288">
        <w:t xml:space="preserve">           </w:t>
      </w:r>
      <w:r>
        <w:t>-</w:t>
      </w:r>
      <w:r w:rsidR="007D0288">
        <w:t xml:space="preserve"> </w:t>
      </w:r>
      <w:r>
        <w:t>0</w:t>
      </w:r>
    </w:p>
    <w:p w14:paraId="325266EB" w14:textId="43A7B98C" w:rsidR="000F5BE6" w:rsidRDefault="00000000">
      <w:pPr>
        <w:pStyle w:val="a5"/>
        <w:numPr>
          <w:ilvl w:val="0"/>
          <w:numId w:val="1"/>
        </w:numPr>
        <w:shd w:val="clear" w:color="auto" w:fill="auto"/>
        <w:tabs>
          <w:tab w:val="left" w:pos="778"/>
          <w:tab w:val="right" w:pos="3234"/>
          <w:tab w:val="right" w:pos="3408"/>
        </w:tabs>
        <w:ind w:left="400"/>
      </w:pPr>
      <w:r>
        <w:t>ЖКХ</w:t>
      </w:r>
      <w:r w:rsidR="007D0288">
        <w:t xml:space="preserve">                    </w:t>
      </w:r>
      <w:r>
        <w:t>-</w:t>
      </w:r>
      <w:r w:rsidR="007D0288">
        <w:t xml:space="preserve"> </w:t>
      </w:r>
      <w:r>
        <w:t>1</w:t>
      </w:r>
      <w:r>
        <w:fldChar w:fldCharType="end"/>
      </w:r>
    </w:p>
    <w:p w14:paraId="1E43091C" w14:textId="5C3CAD52" w:rsidR="000F5BE6" w:rsidRDefault="00000000">
      <w:pPr>
        <w:pStyle w:val="3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322" w:lineRule="exact"/>
        <w:ind w:left="400"/>
        <w:jc w:val="both"/>
      </w:pPr>
      <w:r>
        <w:t xml:space="preserve">Энергетика </w:t>
      </w:r>
      <w:r w:rsidR="007D0288">
        <w:t xml:space="preserve">        </w:t>
      </w:r>
      <w:r>
        <w:t xml:space="preserve">- </w:t>
      </w:r>
      <w:r w:rsidR="007D0288">
        <w:t>1</w:t>
      </w:r>
    </w:p>
    <w:p w14:paraId="0CC13272" w14:textId="1AB992AD" w:rsidR="000F5BE6" w:rsidRDefault="00000000">
      <w:pPr>
        <w:pStyle w:val="a7"/>
        <w:framePr w:w="9427" w:wrap="notBeside" w:vAnchor="text" w:hAnchor="text" w:xAlign="center" w:y="1"/>
        <w:shd w:val="clear" w:color="auto" w:fill="auto"/>
        <w:tabs>
          <w:tab w:val="left" w:pos="2458"/>
        </w:tabs>
        <w:spacing w:line="260" w:lineRule="exact"/>
      </w:pPr>
      <w:r>
        <w:t>8. ТКО</w:t>
      </w:r>
      <w:r w:rsidR="00AD5D9D">
        <w:t xml:space="preserve">                        </w:t>
      </w:r>
      <w:r>
        <w:t>-</w:t>
      </w:r>
      <w:r w:rsidR="007D0288">
        <w:t xml:space="preserve">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0"/>
        <w:gridCol w:w="1858"/>
      </w:tblGrid>
      <w:tr w:rsidR="000F5BE6" w14:paraId="13E186F5" w14:textId="77777777">
        <w:trPr>
          <w:trHeight w:hRule="exact" w:val="1651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8E686" w14:textId="77777777" w:rsidR="000F5BE6" w:rsidRDefault="00000000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280" w:lineRule="exact"/>
              <w:ind w:left="3420"/>
              <w:jc w:val="left"/>
            </w:pPr>
            <w:r>
              <w:rPr>
                <w:rStyle w:val="21"/>
                <w:b/>
                <w:bCs/>
              </w:rPr>
              <w:t>Показатель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09BD7" w14:textId="77777777" w:rsidR="000F5BE6" w:rsidRDefault="00000000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  <w:b/>
                <w:bCs/>
              </w:rPr>
              <w:t>Количество обращений по 8</w:t>
            </w:r>
          </w:p>
          <w:p w14:paraId="451755EE" w14:textId="77777777" w:rsidR="000F5BE6" w:rsidRDefault="00000000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  <w:b/>
                <w:bCs/>
              </w:rPr>
              <w:t>тематикам</w:t>
            </w:r>
          </w:p>
          <w:p w14:paraId="2B486899" w14:textId="77777777" w:rsidR="000F5BE6" w:rsidRDefault="00000000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  <w:b/>
                <w:bCs/>
              </w:rPr>
              <w:t>суммарно</w:t>
            </w:r>
          </w:p>
        </w:tc>
      </w:tr>
      <w:tr w:rsidR="000F5BE6" w14:paraId="42F601CC" w14:textId="77777777">
        <w:trPr>
          <w:trHeight w:hRule="exact" w:val="1306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32285" w14:textId="77777777" w:rsidR="000F5BE6" w:rsidRDefault="00000000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13pt"/>
              </w:rPr>
              <w:t>Количество обращений и сообщений, поступивших в порядке, установленном ФЗ «О порядке рассмотрения обращений граждан РФ» №59, в органы местного самоуправления Брянской области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02706" w14:textId="20133D71" w:rsidR="000F5BE6" w:rsidRDefault="007D0288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  <w:b/>
                <w:bCs/>
              </w:rPr>
              <w:t>10</w:t>
            </w:r>
          </w:p>
        </w:tc>
      </w:tr>
      <w:tr w:rsidR="000F5BE6" w14:paraId="2054F86A" w14:textId="77777777">
        <w:trPr>
          <w:trHeight w:hRule="exact" w:val="989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FC92C" w14:textId="77777777" w:rsidR="000F5BE6" w:rsidRDefault="00000000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13pt"/>
              </w:rPr>
              <w:t>Количество обращений и сообщений, поступивших в порядке, установленном ФЗ «О порядке рассмотрения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5838F" w14:textId="77777777" w:rsidR="000F5BE6" w:rsidRDefault="00000000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  <w:b/>
                <w:bCs/>
              </w:rPr>
              <w:t>0</w:t>
            </w:r>
          </w:p>
        </w:tc>
      </w:tr>
    </w:tbl>
    <w:p w14:paraId="76CAD0D2" w14:textId="77777777" w:rsidR="000F5BE6" w:rsidRDefault="000F5BE6">
      <w:pPr>
        <w:framePr w:w="9427" w:wrap="notBeside" w:vAnchor="text" w:hAnchor="text" w:xAlign="center" w:y="1"/>
        <w:rPr>
          <w:sz w:val="2"/>
          <w:szCs w:val="2"/>
        </w:rPr>
      </w:pPr>
    </w:p>
    <w:p w14:paraId="5DBA1215" w14:textId="77777777" w:rsidR="000F5BE6" w:rsidRDefault="000F5BE6">
      <w:pPr>
        <w:rPr>
          <w:sz w:val="2"/>
          <w:szCs w:val="2"/>
        </w:rPr>
      </w:pPr>
    </w:p>
    <w:p w14:paraId="46548AF7" w14:textId="77777777" w:rsidR="000F5BE6" w:rsidRDefault="000F5BE6">
      <w:pPr>
        <w:rPr>
          <w:sz w:val="2"/>
          <w:szCs w:val="2"/>
        </w:rPr>
      </w:pPr>
    </w:p>
    <w:sectPr w:rsidR="000F5BE6">
      <w:pgSz w:w="11900" w:h="16840"/>
      <w:pgMar w:top="1347" w:right="646" w:bottom="1347" w:left="12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DBCDA" w14:textId="77777777" w:rsidR="00B110B6" w:rsidRDefault="00B110B6">
      <w:r>
        <w:separator/>
      </w:r>
    </w:p>
  </w:endnote>
  <w:endnote w:type="continuationSeparator" w:id="0">
    <w:p w14:paraId="67CD0E84" w14:textId="77777777" w:rsidR="00B110B6" w:rsidRDefault="00B1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56361" w14:textId="77777777" w:rsidR="00B110B6" w:rsidRDefault="00B110B6"/>
  </w:footnote>
  <w:footnote w:type="continuationSeparator" w:id="0">
    <w:p w14:paraId="5E719AD8" w14:textId="77777777" w:rsidR="00B110B6" w:rsidRDefault="00B110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431F"/>
    <w:multiLevelType w:val="multilevel"/>
    <w:tmpl w:val="9224F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019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E6"/>
    <w:rsid w:val="000F5BE6"/>
    <w:rsid w:val="00293094"/>
    <w:rsid w:val="004B3921"/>
    <w:rsid w:val="00523E60"/>
    <w:rsid w:val="006C3249"/>
    <w:rsid w:val="00707D2A"/>
    <w:rsid w:val="007D0288"/>
    <w:rsid w:val="00A839D7"/>
    <w:rsid w:val="00AD5D9D"/>
    <w:rsid w:val="00B110B6"/>
    <w:rsid w:val="00E8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3196"/>
  <w15:docId w15:val="{E49576DE-46C8-4A7C-BAB9-736046DF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2024-10-02T08:30:00Z</dcterms:created>
  <dcterms:modified xsi:type="dcterms:W3CDTF">2024-12-18T07:24:00Z</dcterms:modified>
</cp:coreProperties>
</file>